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62" w:rsidRDefault="004C5FF2" w:rsidP="00305F62">
      <w:pPr>
        <w:tabs>
          <w:tab w:val="left" w:pos="2720"/>
        </w:tabs>
        <w:rPr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2pt;margin-top:-13.5pt;width:63.5pt;height:63.9pt;z-index:251661312">
            <v:imagedata r:id="rId7" o:title=""/>
          </v:shape>
          <o:OLEObject Type="Embed" ProgID="PBrush" ShapeID="_x0000_s1027" DrawAspect="Content" ObjectID="_1634450831" r:id="rId8"/>
        </w:object>
      </w:r>
      <w:r w:rsidR="00305F62">
        <w:rPr>
          <w:noProof/>
        </w:rPr>
        <w:t>Тыва Республика                                                                                               Республика Тыва</w:t>
      </w:r>
    </w:p>
    <w:p w:rsidR="00305F62" w:rsidRDefault="00305F62" w:rsidP="00305F62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     Кызылский кожуун</w:t>
      </w:r>
    </w:p>
    <w:p w:rsidR="00305F62" w:rsidRDefault="00305F62" w:rsidP="00305F62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Администрация сельского </w:t>
      </w:r>
    </w:p>
    <w:p w:rsidR="00305F62" w:rsidRDefault="00305F62" w:rsidP="00305F62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поселения с. Шамбалыгский</w:t>
      </w:r>
    </w:p>
    <w:p w:rsidR="00305F62" w:rsidRDefault="00305F62" w:rsidP="00305F62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305F62" w:rsidRDefault="00305F62" w:rsidP="00305F62">
      <w:pPr>
        <w:jc w:val="both"/>
        <w:rPr>
          <w:noProof/>
        </w:rPr>
      </w:pPr>
    </w:p>
    <w:p w:rsidR="00305F62" w:rsidRDefault="00305F62" w:rsidP="00305F62">
      <w:pPr>
        <w:jc w:val="both"/>
        <w:rPr>
          <w:noProof/>
        </w:rPr>
      </w:pPr>
    </w:p>
    <w:p w:rsidR="00305F62" w:rsidRDefault="00305F62" w:rsidP="00305F62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305F62" w:rsidRDefault="00305F62" w:rsidP="00305F62">
      <w:pPr>
        <w:jc w:val="center"/>
        <w:rPr>
          <w:b/>
          <w:noProof/>
        </w:rPr>
      </w:pPr>
    </w:p>
    <w:p w:rsidR="00305F62" w:rsidRDefault="00305F62" w:rsidP="00305F62">
      <w:pPr>
        <w:jc w:val="center"/>
        <w:rPr>
          <w:noProof/>
        </w:rPr>
      </w:pPr>
      <w:r>
        <w:rPr>
          <w:b/>
          <w:noProof/>
        </w:rPr>
        <w:t>ПОСТАНОВЛЕНИЕ № 29</w:t>
      </w:r>
    </w:p>
    <w:p w:rsidR="00305F62" w:rsidRDefault="00305F62" w:rsidP="00305F62">
      <w:pPr>
        <w:jc w:val="center"/>
        <w:rPr>
          <w:noProof/>
        </w:rPr>
      </w:pPr>
    </w:p>
    <w:p w:rsidR="00305F62" w:rsidRDefault="00305F62" w:rsidP="00305F62">
      <w:pPr>
        <w:rPr>
          <w:noProof/>
        </w:rPr>
      </w:pPr>
      <w:r>
        <w:rPr>
          <w:noProof/>
        </w:rPr>
        <w:t xml:space="preserve">                                  Председателя администрации сельского поселения</w:t>
      </w:r>
    </w:p>
    <w:p w:rsidR="00305F62" w:rsidRDefault="00305F62" w:rsidP="00305F62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305F62" w:rsidRDefault="00305F62" w:rsidP="00305F62">
      <w:pPr>
        <w:jc w:val="center"/>
        <w:rPr>
          <w:noProof/>
        </w:rPr>
      </w:pPr>
    </w:p>
    <w:p w:rsidR="00305F62" w:rsidRDefault="00305F62" w:rsidP="00305F62">
      <w:pPr>
        <w:jc w:val="center"/>
        <w:rPr>
          <w:noProof/>
        </w:rPr>
      </w:pPr>
      <w:r>
        <w:rPr>
          <w:noProof/>
        </w:rPr>
        <w:t>От 03 сентября 2018 года</w:t>
      </w:r>
    </w:p>
    <w:p w:rsidR="00305F62" w:rsidRDefault="00305F62" w:rsidP="00305F62">
      <w:pPr>
        <w:jc w:val="center"/>
      </w:pPr>
    </w:p>
    <w:p w:rsidR="00305F62" w:rsidRDefault="00305F62" w:rsidP="00305F62">
      <w:pPr>
        <w:ind w:left="360"/>
        <w:jc w:val="center"/>
      </w:pPr>
      <w:r>
        <w:t xml:space="preserve">Об утверждении Порядка формирования и ведения Реестра муниципальных услуг </w:t>
      </w:r>
      <w:r w:rsidR="00B43622">
        <w:t xml:space="preserve">Администрации </w:t>
      </w:r>
      <w:r>
        <w:t>сельского поселения сумон Шамбалыгский</w:t>
      </w:r>
    </w:p>
    <w:p w:rsidR="00305F62" w:rsidRDefault="00305F62" w:rsidP="00305F62">
      <w:pPr>
        <w:ind w:left="360"/>
        <w:jc w:val="center"/>
      </w:pPr>
    </w:p>
    <w:p w:rsidR="00305F62" w:rsidRDefault="00305F62" w:rsidP="00305F62">
      <w:pPr>
        <w:spacing w:line="360" w:lineRule="auto"/>
        <w:ind w:left="357"/>
        <w:jc w:val="both"/>
      </w:pPr>
      <w:r>
        <w:t xml:space="preserve"> </w:t>
      </w:r>
      <w:r>
        <w:tab/>
        <w:t xml:space="preserve">В целях повышения качества и доступности предоставляемых </w:t>
      </w:r>
      <w:r w:rsidR="00B43622">
        <w:t>Администрацией</w:t>
      </w:r>
      <w:r>
        <w:t xml:space="preserve"> сельского поселения сумон Шамбалыгский Кызылского кожууна Республик</w:t>
      </w:r>
      <w:r w:rsidR="00DD4A0C">
        <w:t>и</w:t>
      </w:r>
      <w:r>
        <w:t xml:space="preserve"> Тыва муниципальных услуг, в соответствии с Федеральным законом от 27.07.2010 № 210-ФЗ «Об организации предоставления государственных и муниципальных услуг», руководствуясь Уставом сельского поселения сумон Шамбалыгский Кызылского кожууна Республик</w:t>
      </w:r>
      <w:r w:rsidR="007B1AF3">
        <w:t>и</w:t>
      </w:r>
      <w:r>
        <w:t xml:space="preserve"> Тыва,</w:t>
      </w:r>
    </w:p>
    <w:p w:rsidR="00305F62" w:rsidRDefault="00305F62" w:rsidP="00305F62">
      <w:pPr>
        <w:ind w:left="360"/>
        <w:jc w:val="both"/>
      </w:pPr>
    </w:p>
    <w:p w:rsidR="007B1AF3" w:rsidRDefault="00305F62" w:rsidP="007B1AF3">
      <w:pPr>
        <w:jc w:val="both"/>
      </w:pPr>
      <w:r w:rsidRPr="00305F62">
        <w:rPr>
          <w:b/>
        </w:rPr>
        <w:t xml:space="preserve"> </w:t>
      </w:r>
      <w:r w:rsidR="007B1AF3">
        <w:rPr>
          <w:b/>
        </w:rPr>
        <w:t xml:space="preserve">    </w:t>
      </w:r>
      <w:r w:rsidR="007B1AF3">
        <w:t>П О С Т А Н О В Л Я Е Т:</w:t>
      </w:r>
    </w:p>
    <w:p w:rsidR="00305F62" w:rsidRDefault="00305F62" w:rsidP="00305F62">
      <w:pPr>
        <w:ind w:left="360"/>
        <w:jc w:val="both"/>
      </w:pPr>
    </w:p>
    <w:p w:rsidR="00305F62" w:rsidRDefault="00305F62" w:rsidP="00305F62">
      <w:pPr>
        <w:spacing w:line="360" w:lineRule="auto"/>
        <w:ind w:left="357"/>
        <w:jc w:val="both"/>
      </w:pPr>
      <w:r>
        <w:t xml:space="preserve">1. Утвердить Порядок формирования и ведения Реестра муниципальных услуг </w:t>
      </w:r>
      <w:r w:rsidR="007B1AF3">
        <w:t>Администрации</w:t>
      </w:r>
      <w:r w:rsidR="00B43622">
        <w:t xml:space="preserve"> с</w:t>
      </w:r>
      <w:r>
        <w:t>ельского поселения сумон Шамбалыгский Кызылского кожууна Республик</w:t>
      </w:r>
      <w:r w:rsidR="00DD4A0C">
        <w:t>и</w:t>
      </w:r>
      <w:r>
        <w:t xml:space="preserve"> Тыва, согласно приложению, к настоящему постановлению. </w:t>
      </w:r>
    </w:p>
    <w:p w:rsidR="00305F62" w:rsidRDefault="00305F62" w:rsidP="00305F62">
      <w:pPr>
        <w:spacing w:line="360" w:lineRule="auto"/>
        <w:ind w:left="357"/>
        <w:jc w:val="both"/>
      </w:pPr>
    </w:p>
    <w:p w:rsidR="00305F62" w:rsidRDefault="00305F62" w:rsidP="00305F62">
      <w:pPr>
        <w:spacing w:line="360" w:lineRule="auto"/>
        <w:ind w:left="357"/>
        <w:jc w:val="both"/>
      </w:pPr>
      <w:r>
        <w:t>2. Обнародовать настоящее постановление в соответствии с действующим законодательством.</w:t>
      </w:r>
    </w:p>
    <w:p w:rsidR="00305F62" w:rsidRDefault="00305F62" w:rsidP="00305F62">
      <w:pPr>
        <w:ind w:left="360"/>
        <w:jc w:val="both"/>
      </w:pPr>
    </w:p>
    <w:p w:rsidR="00305F62" w:rsidRDefault="00305F62" w:rsidP="00305F62">
      <w:pPr>
        <w:ind w:left="360"/>
        <w:jc w:val="both"/>
      </w:pPr>
    </w:p>
    <w:p w:rsidR="00305F62" w:rsidRDefault="00305F62" w:rsidP="00305F62">
      <w:pPr>
        <w:jc w:val="both"/>
      </w:pPr>
    </w:p>
    <w:p w:rsidR="00305F62" w:rsidRDefault="00305F62" w:rsidP="00305F62">
      <w:pPr>
        <w:jc w:val="both"/>
      </w:pPr>
    </w:p>
    <w:p w:rsidR="00305F62" w:rsidRDefault="00305F62" w:rsidP="00305F62">
      <w:r>
        <w:t>Председатель администрации</w:t>
      </w:r>
    </w:p>
    <w:p w:rsidR="00305F62" w:rsidRDefault="00305F62" w:rsidP="00305F62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А.А. Монгуш</w:t>
      </w:r>
    </w:p>
    <w:p w:rsidR="00305F62" w:rsidRDefault="00305F62" w:rsidP="00305F62"/>
    <w:p w:rsidR="00305F62" w:rsidRDefault="00305F62" w:rsidP="004F2FF6">
      <w:pPr>
        <w:tabs>
          <w:tab w:val="left" w:pos="2720"/>
        </w:tabs>
        <w:rPr>
          <w:noProof/>
        </w:rPr>
      </w:pPr>
    </w:p>
    <w:p w:rsidR="00305F62" w:rsidRDefault="00305F62" w:rsidP="004F2FF6">
      <w:pPr>
        <w:tabs>
          <w:tab w:val="left" w:pos="2720"/>
        </w:tabs>
        <w:rPr>
          <w:noProof/>
        </w:rPr>
      </w:pPr>
    </w:p>
    <w:p w:rsidR="00305F62" w:rsidRDefault="00305F62" w:rsidP="004F2FF6">
      <w:pPr>
        <w:tabs>
          <w:tab w:val="left" w:pos="2720"/>
        </w:tabs>
        <w:rPr>
          <w:noProof/>
        </w:rPr>
      </w:pPr>
    </w:p>
    <w:p w:rsidR="00305F62" w:rsidRDefault="00305F62" w:rsidP="004F2FF6">
      <w:pPr>
        <w:tabs>
          <w:tab w:val="left" w:pos="2720"/>
        </w:tabs>
        <w:rPr>
          <w:noProof/>
        </w:rPr>
      </w:pPr>
    </w:p>
    <w:p w:rsidR="00305F62" w:rsidRDefault="00305F62" w:rsidP="004F2FF6">
      <w:pPr>
        <w:tabs>
          <w:tab w:val="left" w:pos="2720"/>
        </w:tabs>
        <w:rPr>
          <w:noProof/>
        </w:rPr>
      </w:pPr>
    </w:p>
    <w:p w:rsidR="00143A45" w:rsidRDefault="00143A45" w:rsidP="00305F62">
      <w:pPr>
        <w:tabs>
          <w:tab w:val="left" w:pos="2720"/>
        </w:tabs>
        <w:jc w:val="right"/>
        <w:rPr>
          <w:noProof/>
        </w:rPr>
      </w:pPr>
    </w:p>
    <w:p w:rsidR="00143A45" w:rsidRDefault="00143A45" w:rsidP="00305F62">
      <w:pPr>
        <w:tabs>
          <w:tab w:val="left" w:pos="2720"/>
        </w:tabs>
        <w:jc w:val="right"/>
        <w:rPr>
          <w:noProof/>
        </w:rPr>
      </w:pPr>
    </w:p>
    <w:p w:rsidR="00305F62" w:rsidRDefault="00305F62" w:rsidP="00305F62">
      <w:pPr>
        <w:tabs>
          <w:tab w:val="left" w:pos="2720"/>
        </w:tabs>
        <w:jc w:val="right"/>
        <w:rPr>
          <w:noProof/>
        </w:rPr>
      </w:pPr>
      <w:r>
        <w:rPr>
          <w:noProof/>
        </w:rPr>
        <w:lastRenderedPageBreak/>
        <w:t>Приложение к постановлению</w:t>
      </w:r>
    </w:p>
    <w:p w:rsidR="00305F62" w:rsidRDefault="00305F62" w:rsidP="00305F62">
      <w:pPr>
        <w:tabs>
          <w:tab w:val="left" w:pos="2720"/>
        </w:tabs>
        <w:jc w:val="right"/>
        <w:rPr>
          <w:noProof/>
        </w:rPr>
      </w:pPr>
      <w:r>
        <w:rPr>
          <w:noProof/>
        </w:rPr>
        <w:t xml:space="preserve">Председателя Админситрации сельского </w:t>
      </w:r>
    </w:p>
    <w:p w:rsidR="00305F62" w:rsidRDefault="00305F62" w:rsidP="00305F62">
      <w:pPr>
        <w:tabs>
          <w:tab w:val="left" w:pos="2720"/>
        </w:tabs>
        <w:jc w:val="right"/>
        <w:rPr>
          <w:noProof/>
        </w:rPr>
      </w:pPr>
      <w:r>
        <w:rPr>
          <w:noProof/>
        </w:rPr>
        <w:t>поселения сумон Шамбалыгский</w:t>
      </w:r>
    </w:p>
    <w:p w:rsidR="00305F62" w:rsidRDefault="00305F62" w:rsidP="00305F62">
      <w:pPr>
        <w:tabs>
          <w:tab w:val="left" w:pos="2720"/>
        </w:tabs>
        <w:jc w:val="right"/>
        <w:rPr>
          <w:noProof/>
        </w:rPr>
      </w:pPr>
      <w:r>
        <w:rPr>
          <w:noProof/>
        </w:rPr>
        <w:t>от 03.09.2018г. № 29</w:t>
      </w:r>
    </w:p>
    <w:p w:rsidR="00305F62" w:rsidRDefault="00305F62" w:rsidP="00305F62">
      <w:pPr>
        <w:tabs>
          <w:tab w:val="left" w:pos="2720"/>
        </w:tabs>
        <w:jc w:val="right"/>
        <w:rPr>
          <w:noProof/>
        </w:rPr>
      </w:pPr>
    </w:p>
    <w:p w:rsidR="00305F62" w:rsidRDefault="00305F62" w:rsidP="00305F62">
      <w:pPr>
        <w:tabs>
          <w:tab w:val="left" w:pos="2720"/>
        </w:tabs>
        <w:jc w:val="center"/>
        <w:rPr>
          <w:b/>
        </w:rPr>
      </w:pPr>
      <w:r w:rsidRPr="00305F62">
        <w:rPr>
          <w:b/>
        </w:rPr>
        <w:t xml:space="preserve">ПОРЯДОК </w:t>
      </w:r>
    </w:p>
    <w:p w:rsidR="007B1AF3" w:rsidRDefault="00305F62" w:rsidP="00305F62">
      <w:pPr>
        <w:tabs>
          <w:tab w:val="left" w:pos="2720"/>
        </w:tabs>
        <w:jc w:val="center"/>
      </w:pPr>
      <w:r w:rsidRPr="00305F62">
        <w:rPr>
          <w:b/>
        </w:rPr>
        <w:t xml:space="preserve">формирования и ведения Реестра муниципальных услуг </w:t>
      </w:r>
      <w:r w:rsidR="007B1AF3">
        <w:rPr>
          <w:b/>
        </w:rPr>
        <w:t xml:space="preserve">Администрации </w:t>
      </w:r>
      <w:r>
        <w:rPr>
          <w:b/>
        </w:rPr>
        <w:t>сельского поселения сумон Шамбалыгский Кызылского кожууна республики Тыва</w:t>
      </w:r>
      <w:r>
        <w:t xml:space="preserve"> </w:t>
      </w:r>
    </w:p>
    <w:p w:rsidR="007B1AF3" w:rsidRDefault="007B1AF3" w:rsidP="00305F62">
      <w:pPr>
        <w:tabs>
          <w:tab w:val="left" w:pos="2720"/>
        </w:tabs>
        <w:jc w:val="center"/>
      </w:pPr>
    </w:p>
    <w:p w:rsidR="00305F62" w:rsidRDefault="00305F62" w:rsidP="00305F62">
      <w:pPr>
        <w:tabs>
          <w:tab w:val="left" w:pos="2720"/>
        </w:tabs>
        <w:jc w:val="center"/>
        <w:rPr>
          <w:b/>
        </w:rPr>
      </w:pPr>
      <w:r w:rsidRPr="007B1AF3">
        <w:rPr>
          <w:b/>
        </w:rPr>
        <w:t>1. Общие положения</w:t>
      </w:r>
    </w:p>
    <w:p w:rsidR="007B1AF3" w:rsidRPr="007B1AF3" w:rsidRDefault="007B1AF3" w:rsidP="00305F62">
      <w:pPr>
        <w:tabs>
          <w:tab w:val="left" w:pos="2720"/>
        </w:tabs>
        <w:jc w:val="center"/>
        <w:rPr>
          <w:b/>
          <w:noProof/>
        </w:rPr>
      </w:pPr>
    </w:p>
    <w:p w:rsidR="007B1AF3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1.1. Настоящий Порядок ведения Реестра муниципальных услуг </w:t>
      </w:r>
      <w:r w:rsidRPr="007B1AF3">
        <w:t xml:space="preserve">Администрации сельского поселения сумон Шамбалыгский Кызылского кожууна </w:t>
      </w:r>
      <w:r w:rsidR="00DD4A0C" w:rsidRPr="007B1AF3">
        <w:t xml:space="preserve">Республики </w:t>
      </w:r>
      <w:r w:rsidRPr="007B1AF3">
        <w:t>Тыва</w:t>
      </w:r>
      <w:r>
        <w:t xml:space="preserve"> (далее - Порядок) разработан в соответствии с Федеральным законом от 27.07.2010 № 210-ФЗ «Об организации предоставления государственных и муниципальных услуг». </w:t>
      </w:r>
    </w:p>
    <w:p w:rsidR="007B1AF3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1.2. Для реализации целей настоящего положения используются следующие основные понятия: </w:t>
      </w:r>
      <w:r w:rsidRPr="007B1AF3">
        <w:rPr>
          <w:b/>
        </w:rPr>
        <w:t>муниципальная услуга</w:t>
      </w:r>
      <w: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сумон Шамбалыгский Кызылского кожууна Республики Тыва; </w:t>
      </w:r>
    </w:p>
    <w:p w:rsidR="007B1AF3" w:rsidRDefault="007B1AF3" w:rsidP="007F5F9F">
      <w:pPr>
        <w:tabs>
          <w:tab w:val="left" w:pos="2720"/>
        </w:tabs>
        <w:spacing w:line="360" w:lineRule="auto"/>
        <w:jc w:val="both"/>
      </w:pPr>
      <w:r w:rsidRPr="007B1AF3">
        <w:rPr>
          <w:b/>
        </w:rPr>
        <w:t>административный регламент</w:t>
      </w:r>
      <w: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 </w:t>
      </w:r>
      <w:r w:rsidRPr="007B1AF3">
        <w:rPr>
          <w:b/>
        </w:rPr>
        <w:t>заявитель</w:t>
      </w:r>
      <w:r>
        <w:t xml:space="preserve">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172686" w:rsidRPr="007B1AF3">
        <w:t>Администраци</w:t>
      </w:r>
      <w:r w:rsidR="00172686">
        <w:t>ю</w:t>
      </w:r>
      <w:r w:rsidR="00172686" w:rsidRPr="007B1AF3">
        <w:t xml:space="preserve"> сельского поселения сумон Шамбалыгский Кызылского кожууна </w:t>
      </w:r>
      <w:r w:rsidR="00DD4A0C" w:rsidRPr="007B1AF3">
        <w:t xml:space="preserve">Республики </w:t>
      </w:r>
      <w:r w:rsidR="00172686" w:rsidRPr="007B1AF3">
        <w:t>Тыва</w:t>
      </w:r>
      <w:r>
        <w:t xml:space="preserve"> с запросом о предоставлении муниципальной услуги, выраженным в устной, письменной или электронной форме; 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 w:rsidRPr="007B1AF3">
        <w:rPr>
          <w:b/>
        </w:rPr>
        <w:t>реестр муниципальных услуг</w:t>
      </w:r>
      <w:r>
        <w:t xml:space="preserve"> - документ, содержащий регулярно обновляемые сведения: 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- о муниципальных услугах, предоставляемых </w:t>
      </w:r>
      <w:r w:rsidR="00172686" w:rsidRPr="007B1AF3">
        <w:t>Администраци</w:t>
      </w:r>
      <w:r w:rsidR="00172686">
        <w:t>ей</w:t>
      </w:r>
      <w:r w:rsidR="00172686" w:rsidRPr="007B1AF3">
        <w:t xml:space="preserve"> сельского поселения сумон Шамбалыгский Кызылского кожууна республики Тыва</w:t>
      </w:r>
      <w:r>
        <w:t xml:space="preserve">; 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- об услугах, которые являются необходимыми и обязательными для предоставления муниципальных услуг и включенных в перечень, утвержденный в соответствии с пунктом 3 части 1 статьи 9 Федерального закона от 27.07.2010 № 210-ФЗ «Об организации предоставления государственных и муниципальных услуг»; </w:t>
      </w:r>
    </w:p>
    <w:p w:rsidR="007B1AF3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- об услугах, указанных в части 3 статьи 1 Федерального закона от 27.07.2010 № 210- ФЗ «Об организации предоставления государственных и муниципальных услуг». 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lastRenderedPageBreak/>
        <w:t xml:space="preserve">1.3. Целью ведения Реестра муниципальных услуг (далее - Реестр) является выявление и фиксация в Реестре, предоставляемых </w:t>
      </w:r>
      <w:r w:rsidR="00172686" w:rsidRPr="007B1AF3">
        <w:t>Администраци</w:t>
      </w:r>
      <w:r w:rsidR="00172686">
        <w:t>ей</w:t>
      </w:r>
      <w:r w:rsidR="00172686" w:rsidRPr="007B1AF3">
        <w:t xml:space="preserve"> сельского поселения сумон Шамбалыгский Кызылского кожууна </w:t>
      </w:r>
      <w:r w:rsidR="00DD4A0C" w:rsidRPr="007B1AF3">
        <w:t xml:space="preserve">Республики </w:t>
      </w:r>
      <w:r w:rsidR="00172686" w:rsidRPr="007B1AF3">
        <w:t>Тыва</w:t>
      </w:r>
      <w:r w:rsidR="00172686">
        <w:t xml:space="preserve"> </w:t>
      </w:r>
      <w:r>
        <w:t xml:space="preserve">муниципальных услуг физическим и юридическим лицам, обеспечение указанных лиц объективной и достоверной информацией о муниципальных услугах, их содержании, 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муниципальной услуги. 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1.4. В Реестре отражаются муниципальные услуги, оказываемые (исполняемые) </w:t>
      </w:r>
      <w:r w:rsidR="00172686" w:rsidRPr="007B1AF3">
        <w:t>Администраци</w:t>
      </w:r>
      <w:r w:rsidR="00172686">
        <w:t>ей</w:t>
      </w:r>
      <w:r w:rsidR="00172686" w:rsidRPr="007B1AF3">
        <w:t xml:space="preserve"> сельского поселения сумон Шамбалыгский Кызылского кожууна </w:t>
      </w:r>
      <w:r w:rsidR="00DD4A0C" w:rsidRPr="007B1AF3">
        <w:t xml:space="preserve">Республики </w:t>
      </w:r>
      <w:r w:rsidR="00172686" w:rsidRPr="007B1AF3">
        <w:t>Тыва</w:t>
      </w:r>
      <w:r>
        <w:t>.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1.5. Настоящий порядок распространяется на муниципальные услуги, оказываемые (исполняемые) </w:t>
      </w:r>
      <w:r w:rsidR="00172686" w:rsidRPr="007B1AF3">
        <w:t>Администраци</w:t>
      </w:r>
      <w:r w:rsidR="00172686">
        <w:t>ей</w:t>
      </w:r>
      <w:r w:rsidR="00172686" w:rsidRPr="007B1AF3">
        <w:t xml:space="preserve"> сельского поселения сумон Шамбалыгский Кызылского кожууна </w:t>
      </w:r>
      <w:r w:rsidR="00DD4A0C" w:rsidRPr="007B1AF3">
        <w:t xml:space="preserve">Республики </w:t>
      </w:r>
      <w:r w:rsidR="00172686" w:rsidRPr="007B1AF3">
        <w:t>Тыва</w:t>
      </w:r>
      <w:r>
        <w:t>: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1) в части решения вопросов местного значения; 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2) в части осуществления отдельных государственных полномочий, переданных </w:t>
      </w:r>
      <w:r w:rsidR="00172686" w:rsidRPr="007B1AF3">
        <w:t>Администраци</w:t>
      </w:r>
      <w:r w:rsidR="00172686">
        <w:t>и</w:t>
      </w:r>
      <w:r w:rsidR="00172686" w:rsidRPr="007B1AF3">
        <w:t xml:space="preserve"> сельского поселения сумон Шамбалыгский Кызылского кожууна </w:t>
      </w:r>
      <w:r w:rsidR="00DD4A0C" w:rsidRPr="007B1AF3">
        <w:t xml:space="preserve">Республики </w:t>
      </w:r>
      <w:r w:rsidR="00172686" w:rsidRPr="007B1AF3">
        <w:t>Тыва</w:t>
      </w:r>
      <w:r>
        <w:t xml:space="preserve">; 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>3) в части осуществления полномочий муниципального района</w:t>
      </w:r>
      <w:r w:rsidR="00172686">
        <w:t xml:space="preserve"> «Кызылский кожуун»</w:t>
      </w:r>
      <w:r>
        <w:t xml:space="preserve">, переданных соответствующими соглашениями </w:t>
      </w:r>
      <w:r w:rsidR="00172686">
        <w:t>Администрации сельского</w:t>
      </w:r>
      <w:r>
        <w:t xml:space="preserve"> поселени</w:t>
      </w:r>
      <w:r w:rsidR="00172686">
        <w:t>я сумон Шамбалыгский</w:t>
      </w:r>
      <w:r>
        <w:t>;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4) в части, не относящейся к вопросам местного значения и к исключительным вопросам ведения других уровней власти, в случаях, не противоречащих действующему законодательству Российской Федерации. </w:t>
      </w:r>
    </w:p>
    <w:p w:rsidR="00172686" w:rsidRDefault="00172686" w:rsidP="007F5F9F">
      <w:pPr>
        <w:tabs>
          <w:tab w:val="left" w:pos="2720"/>
        </w:tabs>
        <w:spacing w:line="360" w:lineRule="auto"/>
        <w:jc w:val="both"/>
      </w:pPr>
    </w:p>
    <w:p w:rsidR="00172686" w:rsidRPr="00172686" w:rsidRDefault="007B1AF3" w:rsidP="007F5F9F">
      <w:pPr>
        <w:tabs>
          <w:tab w:val="left" w:pos="2720"/>
        </w:tabs>
        <w:spacing w:line="360" w:lineRule="auto"/>
        <w:jc w:val="center"/>
        <w:rPr>
          <w:b/>
        </w:rPr>
      </w:pPr>
      <w:r w:rsidRPr="00172686">
        <w:rPr>
          <w:b/>
        </w:rPr>
        <w:t>2. Порядок формирования реестра муниципальных услуг</w:t>
      </w:r>
    </w:p>
    <w:p w:rsidR="00172686" w:rsidRDefault="00172686" w:rsidP="007F5F9F">
      <w:pPr>
        <w:tabs>
          <w:tab w:val="left" w:pos="2720"/>
        </w:tabs>
        <w:spacing w:line="360" w:lineRule="auto"/>
        <w:jc w:val="both"/>
      </w:pP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2.1. Формирование Реестра производится для решения следующих задач: 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1) формирование информационной базы для оценки объемов расходных обязательств бюджета </w:t>
      </w:r>
      <w:r w:rsidR="00172686">
        <w:t>сельского поселения сумон Шамбалыгский</w:t>
      </w:r>
      <w:r>
        <w:t xml:space="preserve"> на очередной финансовый год;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2) обеспечение доступа граждан и организаций к сведениям </w:t>
      </w:r>
      <w:r w:rsidR="00172686">
        <w:t>об услугах,</w:t>
      </w:r>
      <w:r>
        <w:t xml:space="preserve"> предоставляемых (исполняемых) </w:t>
      </w:r>
      <w:r w:rsidR="00172686">
        <w:t>Администрацией сельского поселения сумон Шамбалыгский</w:t>
      </w:r>
      <w:r>
        <w:t xml:space="preserve">; </w:t>
      </w:r>
    </w:p>
    <w:p w:rsidR="00172686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3) обеспечение перехода к предоставлению (исполнению) муниципальных услуг в электронном виде;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4) обеспечение соответствия Реестра требованиям нормативных правовых актов Российской Федерации, </w:t>
      </w:r>
      <w:r w:rsidR="00172686">
        <w:t>Республики Тыва</w:t>
      </w:r>
      <w:r>
        <w:t xml:space="preserve">, </w:t>
      </w:r>
      <w:r w:rsidR="00172686">
        <w:t>Муниципального района «Кызылский кожуун», сельского поселения сумон Шамбалыгский</w:t>
      </w:r>
      <w:r>
        <w:t>.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lastRenderedPageBreak/>
        <w:t>5) в случае, если в пред</w:t>
      </w:r>
      <w:r w:rsidR="008C3E17">
        <w:t>о</w:t>
      </w:r>
      <w:r>
        <w:t xml:space="preserve">ставлении муниципальной услуги участвуют несколько специалистов </w:t>
      </w:r>
      <w:r w:rsidR="008C3E17">
        <w:t>Администрации сельского поселения сумон Шамбалыгский</w:t>
      </w:r>
      <w:r>
        <w:t>, либо несколько учреждений и (или) организаций, оказывающих муниципальные услуги, формирование и представление для размещения в Реестре сведений о муниципальной услуге осуществляет специалист Администрации сельского поселения</w:t>
      </w:r>
      <w:r w:rsidR="008C3E17">
        <w:t xml:space="preserve"> сумон Шамбалыгский</w:t>
      </w:r>
      <w:r>
        <w:t xml:space="preserve">, организация или учреждение, которое представляет заинтересованному лицу итоговый результат муниципальной услуги.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>2.2. Сформированный Реестр утверждает</w:t>
      </w:r>
      <w:r w:rsidR="008C3E17">
        <w:t xml:space="preserve">ся постановлением Администрации </w:t>
      </w:r>
      <w:r>
        <w:t>сельского поселения</w:t>
      </w:r>
      <w:r w:rsidR="008C3E17">
        <w:t xml:space="preserve"> сумон Шамбалыгский</w:t>
      </w:r>
      <w:r>
        <w:t xml:space="preserve">. </w:t>
      </w:r>
    </w:p>
    <w:p w:rsidR="008C3E17" w:rsidRDefault="008C3E17" w:rsidP="007F5F9F">
      <w:pPr>
        <w:tabs>
          <w:tab w:val="left" w:pos="2720"/>
        </w:tabs>
        <w:spacing w:line="360" w:lineRule="auto"/>
        <w:jc w:val="center"/>
        <w:rPr>
          <w:b/>
        </w:rPr>
      </w:pPr>
    </w:p>
    <w:p w:rsidR="008C3E17" w:rsidRDefault="007B1AF3" w:rsidP="007F5F9F">
      <w:pPr>
        <w:tabs>
          <w:tab w:val="left" w:pos="2720"/>
        </w:tabs>
        <w:spacing w:line="360" w:lineRule="auto"/>
        <w:jc w:val="center"/>
        <w:rPr>
          <w:b/>
        </w:rPr>
      </w:pPr>
      <w:r w:rsidRPr="008C3E17">
        <w:rPr>
          <w:b/>
        </w:rPr>
        <w:t>3. Принципы ведения Реестра</w:t>
      </w:r>
    </w:p>
    <w:p w:rsidR="008C3E17" w:rsidRPr="008C3E17" w:rsidRDefault="008C3E17" w:rsidP="007F5F9F">
      <w:pPr>
        <w:tabs>
          <w:tab w:val="left" w:pos="2720"/>
        </w:tabs>
        <w:spacing w:line="360" w:lineRule="auto"/>
        <w:jc w:val="center"/>
        <w:rPr>
          <w:b/>
        </w:rPr>
      </w:pP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Ведение Реестра осуществляется в соответствии со следующими принципами: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1) единства требований к определению и включению муниципальных услуг, предоставляемых (исполняемых) </w:t>
      </w:r>
      <w:r w:rsidR="008C3E17">
        <w:t>Администрацией сельского поселения сумон Шамбалыгский</w:t>
      </w:r>
      <w:r>
        <w:t xml:space="preserve">, в Реестр;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2) полноты описания и отражения муниципальных услуг в Реестре;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3) публичности Реестра;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>4) обеспечения взаимосвязи ведения Реестра с осуществлением бюджетного процесса и формированием расходных обязательств бюджета сельского поселения</w:t>
      </w:r>
      <w:r w:rsidR="008C3E17">
        <w:t xml:space="preserve"> сумон Шамбалыгский</w:t>
      </w:r>
      <w:r>
        <w:t xml:space="preserve"> на очередной финансовый год;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5) периодического пересмотра требований к перечню и описанию муниципальных услуг, предусмотренных Реестром, в целях повышения их доступности и качества. </w:t>
      </w:r>
    </w:p>
    <w:p w:rsidR="008C3E17" w:rsidRDefault="008C3E17" w:rsidP="007F5F9F">
      <w:pPr>
        <w:tabs>
          <w:tab w:val="left" w:pos="2720"/>
        </w:tabs>
        <w:spacing w:line="360" w:lineRule="auto"/>
        <w:jc w:val="both"/>
      </w:pPr>
    </w:p>
    <w:p w:rsidR="008C3E17" w:rsidRPr="008C3E17" w:rsidRDefault="007B1AF3" w:rsidP="007F5F9F">
      <w:pPr>
        <w:tabs>
          <w:tab w:val="left" w:pos="2720"/>
        </w:tabs>
        <w:spacing w:line="360" w:lineRule="auto"/>
        <w:jc w:val="center"/>
        <w:rPr>
          <w:b/>
        </w:rPr>
      </w:pPr>
      <w:r w:rsidRPr="008C3E17">
        <w:rPr>
          <w:b/>
        </w:rPr>
        <w:t>4. Содержание Реестра</w:t>
      </w:r>
    </w:p>
    <w:p w:rsidR="008C3E17" w:rsidRDefault="008C3E17" w:rsidP="007F5F9F">
      <w:pPr>
        <w:tabs>
          <w:tab w:val="left" w:pos="2720"/>
        </w:tabs>
        <w:spacing w:line="360" w:lineRule="auto"/>
        <w:jc w:val="both"/>
      </w:pP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4.1. Реестр формируется и ведется по форме согласно </w:t>
      </w:r>
      <w:r w:rsidR="008C3E17">
        <w:t>приложению,</w:t>
      </w:r>
      <w:r>
        <w:t xml:space="preserve"> к настоящему Порядку.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4.2. Перечень муниципальных услуг включает в себя следующие обязательные параметры: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4.2.1. Порядковый номер - указывается для каждой муниципальной услуги в рамках Реестра. 4.2.2. Наименование муниципальной услуги - наименование, позволяющее однозначно идентифицировать муниципальную услугу.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4.2.3. Нормативные правовые акты, закрепляющие выполнение полномочий по оказанию муниципальной услуги.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4.2.4. Поставщик муниципальной услуги - орган, ответственный за организацию оказания муниципальной услуги, исходя из возложенных на него задач и функций. В случае если организация оказания муниципальной услуги находится в компетенции нескольких органов, указываются все органы, ответственные за оказание муниципальной услуги.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lastRenderedPageBreak/>
        <w:t xml:space="preserve">4.2.5. Условия предоставления муниципальной услуги.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4.2.6. Результат предоставления муниципальной услуги </w:t>
      </w:r>
    </w:p>
    <w:p w:rsidR="008C3E17" w:rsidRDefault="008C3E17" w:rsidP="007F5F9F">
      <w:pPr>
        <w:tabs>
          <w:tab w:val="left" w:pos="2720"/>
        </w:tabs>
        <w:spacing w:line="360" w:lineRule="auto"/>
        <w:jc w:val="both"/>
      </w:pPr>
    </w:p>
    <w:p w:rsidR="008C3E17" w:rsidRPr="008C3E17" w:rsidRDefault="007B1AF3" w:rsidP="007F5F9F">
      <w:pPr>
        <w:tabs>
          <w:tab w:val="left" w:pos="2720"/>
        </w:tabs>
        <w:spacing w:line="360" w:lineRule="auto"/>
        <w:jc w:val="center"/>
        <w:rPr>
          <w:b/>
        </w:rPr>
      </w:pPr>
      <w:r w:rsidRPr="008C3E17">
        <w:rPr>
          <w:b/>
        </w:rPr>
        <w:t>5. Порядок ведения Реестра</w:t>
      </w:r>
    </w:p>
    <w:p w:rsidR="008C3E17" w:rsidRDefault="008C3E17" w:rsidP="007F5F9F">
      <w:pPr>
        <w:tabs>
          <w:tab w:val="left" w:pos="2720"/>
        </w:tabs>
        <w:spacing w:line="360" w:lineRule="auto"/>
        <w:jc w:val="both"/>
      </w:pP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>5.1. Реестр утверждается постановлением Администрации сельского поселения</w:t>
      </w:r>
      <w:r w:rsidR="008C3E17">
        <w:t xml:space="preserve"> сумон Шамбалыгский</w:t>
      </w:r>
      <w:r>
        <w:t>. Включение, исключение муниципальной услуги из Реестра и внесение изменений в Реестр осуществляются на основании постановления Администрации сельского поселения</w:t>
      </w:r>
      <w:r w:rsidR="008C3E17">
        <w:t xml:space="preserve"> сумон Шамбалыгский</w:t>
      </w:r>
      <w:r>
        <w:t xml:space="preserve">. </w:t>
      </w:r>
    </w:p>
    <w:p w:rsidR="008C3E17" w:rsidRDefault="007B1AF3" w:rsidP="007F5F9F">
      <w:pPr>
        <w:tabs>
          <w:tab w:val="left" w:pos="2720"/>
        </w:tabs>
        <w:spacing w:line="360" w:lineRule="auto"/>
        <w:jc w:val="both"/>
      </w:pPr>
      <w:r>
        <w:t>5.2. Администрация сельского поселения</w:t>
      </w:r>
      <w:r w:rsidR="008C3E17">
        <w:t xml:space="preserve"> сумон Шамбалыгский</w:t>
      </w:r>
      <w:r>
        <w:t xml:space="preserve"> ведет Реестр на бумажном и электронном носителях. </w:t>
      </w:r>
    </w:p>
    <w:p w:rsidR="00542CB2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5.3. Сведения об услугах, представленные </w:t>
      </w:r>
      <w:r w:rsidR="00542CB2">
        <w:t xml:space="preserve">Администрацией сельского поселения сумон Шамбалыгский </w:t>
      </w:r>
      <w:r>
        <w:t>для размещения в Реестре, проверяются уполномоченным должностным лицом сельского поселения</w:t>
      </w:r>
      <w:r w:rsidR="00542CB2">
        <w:t xml:space="preserve"> сумон Шамбалыгский</w:t>
      </w:r>
      <w:r>
        <w:t xml:space="preserve"> (далее – уполномоченное должностное лицо) на соответствие нормативным правовым актам, регулирующим предоставление муниципальной услуги, а также на полноту сведений об услугах, в течение 7 календарных дней со дня их представления. </w:t>
      </w:r>
    </w:p>
    <w:p w:rsidR="00542CB2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5.4. Если по результатам проверки нарушений не выявлено, сведения об услугах размещаются в Реестре. </w:t>
      </w:r>
    </w:p>
    <w:p w:rsidR="00542CB2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5.5. В случае если по результатам проверки выявлены нарушения, то сведения об услугах в Реестре не размещаются, а уполномоченное должностное лицо направляет уведомление о допущенных нарушениях с предложением по их устранению и о повторном представлении сведений об услугах для размещения. </w:t>
      </w:r>
    </w:p>
    <w:p w:rsidR="00C66CE8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5.6. Уполномоченное должностное лицо в течение 7 календарных дней со дня обнаружения сведений об услугах, подлежащих исключению из Реестра, направляет уведомление о необходимости исключения сведений об услугах из Реестра. </w:t>
      </w:r>
    </w:p>
    <w:p w:rsidR="007F5F9F" w:rsidRDefault="007B1AF3" w:rsidP="007F5F9F">
      <w:pPr>
        <w:tabs>
          <w:tab w:val="left" w:pos="2720"/>
        </w:tabs>
        <w:spacing w:line="360" w:lineRule="auto"/>
        <w:jc w:val="both"/>
      </w:pPr>
      <w:r>
        <w:t>5.7. Основаниями для исключения сведений об услугах из Реестра являются следующие обстоятельства:</w:t>
      </w:r>
    </w:p>
    <w:p w:rsidR="007F5F9F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- вступление в силу Федеральных законов и иных нормативных правовых актов Российской Федерации, законов </w:t>
      </w:r>
      <w:r w:rsidR="007F5F9F">
        <w:t>Республики Тыва</w:t>
      </w:r>
      <w:r>
        <w:t xml:space="preserve"> и иных нормативных правовых актов </w:t>
      </w:r>
      <w:r w:rsidR="007F5F9F">
        <w:t>Республики Тыва</w:t>
      </w:r>
      <w:r>
        <w:t xml:space="preserve">, муниципальных нормативных правовых актов, которыми упразднено предоставление муниципальной услуги; </w:t>
      </w:r>
    </w:p>
    <w:p w:rsidR="007F5F9F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- несоответствие сведений об услугах, размещенных в Реестре, установленным требованиям, при условии, что это несоответствие не может быть устранено путем внесения изменений в сведения об услугах. </w:t>
      </w:r>
    </w:p>
    <w:p w:rsidR="007F5F9F" w:rsidRDefault="007B1AF3" w:rsidP="007F5F9F">
      <w:pPr>
        <w:tabs>
          <w:tab w:val="left" w:pos="2720"/>
        </w:tabs>
        <w:spacing w:line="360" w:lineRule="auto"/>
        <w:jc w:val="both"/>
      </w:pPr>
      <w:r>
        <w:lastRenderedPageBreak/>
        <w:t>5.</w:t>
      </w:r>
      <w:r w:rsidR="007F5F9F">
        <w:t>8</w:t>
      </w:r>
      <w:r>
        <w:t xml:space="preserve">. Сведения об услугах, размещенные в Реестре, представляются по запросам юридических и физических лиц не позднее 30 дней со дня поступления запроса в уполномоченный орган. </w:t>
      </w:r>
    </w:p>
    <w:p w:rsidR="007F5F9F" w:rsidRDefault="007F5F9F" w:rsidP="007F5F9F">
      <w:pPr>
        <w:tabs>
          <w:tab w:val="left" w:pos="2720"/>
        </w:tabs>
        <w:spacing w:line="360" w:lineRule="auto"/>
        <w:jc w:val="both"/>
      </w:pPr>
    </w:p>
    <w:p w:rsidR="007F5F9F" w:rsidRPr="007F5F9F" w:rsidRDefault="007B1AF3" w:rsidP="00143A45">
      <w:pPr>
        <w:tabs>
          <w:tab w:val="left" w:pos="2720"/>
        </w:tabs>
        <w:jc w:val="center"/>
        <w:rPr>
          <w:b/>
        </w:rPr>
      </w:pPr>
      <w:r w:rsidRPr="007F5F9F">
        <w:rPr>
          <w:b/>
        </w:rPr>
        <w:t xml:space="preserve">6. Ведение мониторинга муниципальных услуг </w:t>
      </w:r>
      <w:r w:rsidR="007F5F9F" w:rsidRPr="007F5F9F">
        <w:rPr>
          <w:b/>
        </w:rPr>
        <w:t>Администрацией сельского поселения сумон Шамбалыгский</w:t>
      </w:r>
    </w:p>
    <w:p w:rsidR="007F5F9F" w:rsidRDefault="007F5F9F" w:rsidP="007F5F9F">
      <w:pPr>
        <w:tabs>
          <w:tab w:val="left" w:pos="2720"/>
        </w:tabs>
        <w:spacing w:line="360" w:lineRule="auto"/>
        <w:jc w:val="both"/>
      </w:pPr>
    </w:p>
    <w:p w:rsidR="007F5F9F" w:rsidRDefault="007B1AF3" w:rsidP="007F5F9F">
      <w:pPr>
        <w:tabs>
          <w:tab w:val="left" w:pos="2720"/>
        </w:tabs>
        <w:spacing w:line="360" w:lineRule="auto"/>
        <w:jc w:val="both"/>
      </w:pPr>
      <w:r>
        <w:t xml:space="preserve">6.1. Уполномоченное должностное лицо и лица, ответственные за оказание муниципальной услуги, осуществляют ежегодный мониторинг содержания и описания муниципальных услуг, содержащихся в Реестре муниципальных услуг. </w:t>
      </w:r>
    </w:p>
    <w:p w:rsidR="00305F62" w:rsidRDefault="007B1AF3" w:rsidP="007F5F9F">
      <w:pPr>
        <w:tabs>
          <w:tab w:val="left" w:pos="2720"/>
        </w:tabs>
        <w:spacing w:line="360" w:lineRule="auto"/>
        <w:jc w:val="both"/>
        <w:rPr>
          <w:noProof/>
        </w:rPr>
      </w:pPr>
      <w:r>
        <w:t>6.2. Ежегодный мониторинг проводится до 1 февраля года, следующего за отчетным периодом. 6.3. Мониторинг муниципальных услуг, внесение изменений в Реестр производится в соответствии с настоящим порядком.</w:t>
      </w:r>
    </w:p>
    <w:p w:rsidR="00305F62" w:rsidRDefault="00305F62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C06BAD">
      <w:pPr>
        <w:tabs>
          <w:tab w:val="left" w:pos="1976"/>
        </w:tabs>
        <w:jc w:val="right"/>
      </w:pPr>
    </w:p>
    <w:p w:rsidR="00143A45" w:rsidRDefault="00143A45" w:rsidP="00C06BAD">
      <w:pPr>
        <w:tabs>
          <w:tab w:val="left" w:pos="1976"/>
        </w:tabs>
        <w:jc w:val="right"/>
      </w:pPr>
    </w:p>
    <w:p w:rsidR="00C06BAD" w:rsidRDefault="007F5F9F" w:rsidP="00C06BAD">
      <w:pPr>
        <w:tabs>
          <w:tab w:val="left" w:pos="1976"/>
        </w:tabs>
        <w:jc w:val="right"/>
      </w:pPr>
      <w:r>
        <w:lastRenderedPageBreak/>
        <w:t xml:space="preserve">Приложение № 1 </w:t>
      </w:r>
    </w:p>
    <w:p w:rsidR="00C06BAD" w:rsidRDefault="007F5F9F" w:rsidP="00C06BAD">
      <w:pPr>
        <w:tabs>
          <w:tab w:val="left" w:pos="1976"/>
        </w:tabs>
        <w:jc w:val="right"/>
      </w:pPr>
      <w:r>
        <w:t xml:space="preserve">к Порядку формирования и ведения Реестра </w:t>
      </w:r>
    </w:p>
    <w:p w:rsidR="00C06BAD" w:rsidRDefault="007F5F9F" w:rsidP="00C06BAD">
      <w:pPr>
        <w:tabs>
          <w:tab w:val="left" w:pos="1976"/>
        </w:tabs>
        <w:jc w:val="right"/>
      </w:pPr>
      <w:r>
        <w:t xml:space="preserve">муниципальных услуг </w:t>
      </w:r>
    </w:p>
    <w:p w:rsidR="00C06BAD" w:rsidRDefault="00C06BAD" w:rsidP="00C06BAD">
      <w:pPr>
        <w:tabs>
          <w:tab w:val="left" w:pos="1976"/>
        </w:tabs>
        <w:jc w:val="right"/>
      </w:pPr>
      <w:r>
        <w:t xml:space="preserve">Администрации </w:t>
      </w:r>
      <w:r w:rsidR="007F5F9F">
        <w:t>сельского поселения</w:t>
      </w:r>
    </w:p>
    <w:p w:rsidR="00C06BAD" w:rsidRDefault="00C06BAD" w:rsidP="00C06BAD">
      <w:pPr>
        <w:tabs>
          <w:tab w:val="left" w:pos="1976"/>
        </w:tabs>
        <w:jc w:val="right"/>
      </w:pPr>
      <w:r>
        <w:t>сумон Шамбалыгский</w:t>
      </w:r>
      <w:r w:rsidR="007F5F9F">
        <w:t xml:space="preserve"> </w:t>
      </w:r>
    </w:p>
    <w:p w:rsidR="00C06BAD" w:rsidRDefault="00C06BAD" w:rsidP="007F5F9F">
      <w:pPr>
        <w:tabs>
          <w:tab w:val="left" w:pos="1976"/>
        </w:tabs>
        <w:spacing w:line="360" w:lineRule="auto"/>
      </w:pPr>
    </w:p>
    <w:p w:rsidR="00C06BAD" w:rsidRDefault="007F5F9F" w:rsidP="00C06BAD">
      <w:pPr>
        <w:tabs>
          <w:tab w:val="left" w:pos="1976"/>
        </w:tabs>
        <w:jc w:val="center"/>
      </w:pPr>
      <w:r>
        <w:t xml:space="preserve">Форма реестра муниципальных услуг, предоставляемых </w:t>
      </w:r>
      <w:r w:rsidR="00C06BAD">
        <w:t xml:space="preserve">Администрацией сельского поселения </w:t>
      </w:r>
    </w:p>
    <w:p w:rsidR="007F5F9F" w:rsidRDefault="00C06BAD" w:rsidP="00C06BAD">
      <w:pPr>
        <w:tabs>
          <w:tab w:val="left" w:pos="1976"/>
        </w:tabs>
        <w:jc w:val="center"/>
      </w:pPr>
      <w:r>
        <w:t xml:space="preserve">сумон Шамбалыгский Кызылского кожууна </w:t>
      </w:r>
      <w:r w:rsidR="00DD4A0C">
        <w:t xml:space="preserve">Республики </w:t>
      </w:r>
      <w:r>
        <w:t>Тыва</w:t>
      </w:r>
    </w:p>
    <w:p w:rsidR="00C06BAD" w:rsidRDefault="00C06BAD" w:rsidP="00C06BAD">
      <w:pPr>
        <w:tabs>
          <w:tab w:val="left" w:pos="1976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780"/>
        <w:gridCol w:w="2020"/>
        <w:gridCol w:w="2023"/>
        <w:gridCol w:w="1780"/>
        <w:gridCol w:w="1780"/>
      </w:tblGrid>
      <w:tr w:rsidR="00C06BAD" w:rsidTr="00C06BAD">
        <w:tc>
          <w:tcPr>
            <w:tcW w:w="988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3864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t>Наименование муниципальной услуги (функции)</w:t>
            </w: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t>Орган местного самоуправления, предоставляющий муниципальную услугу (исполняющий муниципальную функцию)</w:t>
            </w: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t>Условия предоставления муниципальной услуги</w:t>
            </w: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t>Результат предоставления муниципальной услуги</w:t>
            </w:r>
          </w:p>
        </w:tc>
      </w:tr>
      <w:tr w:rsidR="00C06BAD" w:rsidTr="00C06BAD">
        <w:tc>
          <w:tcPr>
            <w:tcW w:w="988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864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C06BAD" w:rsidTr="00C06BAD">
        <w:tc>
          <w:tcPr>
            <w:tcW w:w="988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</w:p>
        </w:tc>
        <w:tc>
          <w:tcPr>
            <w:tcW w:w="3864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</w:p>
        </w:tc>
        <w:tc>
          <w:tcPr>
            <w:tcW w:w="2427" w:type="dxa"/>
          </w:tcPr>
          <w:p w:rsidR="00C06BAD" w:rsidRDefault="00C06BAD" w:rsidP="00C06BAD">
            <w:pPr>
              <w:tabs>
                <w:tab w:val="left" w:pos="1976"/>
              </w:tabs>
              <w:jc w:val="center"/>
              <w:rPr>
                <w:noProof/>
              </w:rPr>
            </w:pPr>
          </w:p>
        </w:tc>
      </w:tr>
    </w:tbl>
    <w:p w:rsidR="00C06BAD" w:rsidRDefault="00C06BAD" w:rsidP="00C06BAD">
      <w:pPr>
        <w:tabs>
          <w:tab w:val="left" w:pos="1976"/>
        </w:tabs>
        <w:jc w:val="center"/>
        <w:rPr>
          <w:noProof/>
        </w:rPr>
      </w:pPr>
    </w:p>
    <w:p w:rsidR="007F5F9F" w:rsidRDefault="007F5F9F" w:rsidP="00C06BAD">
      <w:pPr>
        <w:tabs>
          <w:tab w:val="left" w:pos="2720"/>
        </w:tabs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C06BAD" w:rsidRDefault="00C06BAD" w:rsidP="00C06BAD">
      <w:pPr>
        <w:tabs>
          <w:tab w:val="left" w:pos="2720"/>
        </w:tabs>
        <w:jc w:val="right"/>
      </w:pPr>
      <w:r>
        <w:lastRenderedPageBreak/>
        <w:t xml:space="preserve">Приложение № </w:t>
      </w:r>
      <w:r w:rsidR="00143A45">
        <w:t>2</w:t>
      </w:r>
    </w:p>
    <w:p w:rsidR="00C06BAD" w:rsidRDefault="00C06BAD" w:rsidP="00C06BAD">
      <w:pPr>
        <w:tabs>
          <w:tab w:val="left" w:pos="2720"/>
        </w:tabs>
        <w:jc w:val="right"/>
      </w:pPr>
      <w:r>
        <w:t xml:space="preserve">к Порядку формирования и ведения Реестра </w:t>
      </w:r>
    </w:p>
    <w:p w:rsidR="00C06BAD" w:rsidRDefault="00C06BAD" w:rsidP="00C06BAD">
      <w:pPr>
        <w:tabs>
          <w:tab w:val="left" w:pos="1976"/>
        </w:tabs>
        <w:jc w:val="right"/>
      </w:pPr>
      <w:r>
        <w:t xml:space="preserve">муниципальных услуг </w:t>
      </w:r>
    </w:p>
    <w:p w:rsidR="00C06BAD" w:rsidRDefault="00C06BAD" w:rsidP="00C06BAD">
      <w:pPr>
        <w:tabs>
          <w:tab w:val="left" w:pos="1976"/>
        </w:tabs>
        <w:jc w:val="right"/>
      </w:pPr>
      <w:r>
        <w:t>Администрации сельского поселения</w:t>
      </w:r>
    </w:p>
    <w:p w:rsidR="00C06BAD" w:rsidRDefault="00C06BAD" w:rsidP="00C06BAD">
      <w:pPr>
        <w:tabs>
          <w:tab w:val="left" w:pos="1976"/>
        </w:tabs>
        <w:jc w:val="right"/>
      </w:pPr>
      <w:r>
        <w:t xml:space="preserve">сумон Шамбалыгский </w:t>
      </w:r>
    </w:p>
    <w:p w:rsidR="007F5F9F" w:rsidRDefault="007F5F9F" w:rsidP="00C06BAD">
      <w:pPr>
        <w:tabs>
          <w:tab w:val="left" w:pos="2720"/>
        </w:tabs>
        <w:jc w:val="center"/>
        <w:rPr>
          <w:noProof/>
        </w:rPr>
      </w:pPr>
    </w:p>
    <w:p w:rsidR="00C06BAD" w:rsidRDefault="00C06BAD" w:rsidP="00C06BAD">
      <w:pPr>
        <w:tabs>
          <w:tab w:val="left" w:pos="2720"/>
        </w:tabs>
        <w:jc w:val="center"/>
      </w:pPr>
    </w:p>
    <w:p w:rsidR="00C06BAD" w:rsidRDefault="00C06BAD" w:rsidP="00C06BAD">
      <w:pPr>
        <w:tabs>
          <w:tab w:val="left" w:pos="2720"/>
        </w:tabs>
        <w:jc w:val="center"/>
      </w:pPr>
      <w:r>
        <w:t xml:space="preserve">Перечень </w:t>
      </w:r>
    </w:p>
    <w:p w:rsidR="007F5F9F" w:rsidRDefault="00C06BAD" w:rsidP="00C06BAD">
      <w:pPr>
        <w:tabs>
          <w:tab w:val="left" w:pos="2720"/>
        </w:tabs>
        <w:jc w:val="center"/>
      </w:pPr>
      <w:r>
        <w:t>услуг, которые являются необходимыми и обязательными для предоставлен</w:t>
      </w:r>
      <w:r w:rsidR="00721A34">
        <w:t>ия муниципальных услуг Админист</w:t>
      </w:r>
      <w:r>
        <w:t>р</w:t>
      </w:r>
      <w:r w:rsidR="00721A34">
        <w:t>а</w:t>
      </w:r>
      <w:r>
        <w:t>ции сельского поселения сумон Шамбалыгский и предоставляются организациями, участвующими в предоставлении муниципальных услуг</w:t>
      </w:r>
    </w:p>
    <w:p w:rsidR="00C06BAD" w:rsidRDefault="00C06BAD" w:rsidP="00C06BAD">
      <w:pPr>
        <w:tabs>
          <w:tab w:val="left" w:pos="272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2471"/>
        <w:gridCol w:w="2871"/>
        <w:gridCol w:w="2161"/>
        <w:gridCol w:w="1820"/>
      </w:tblGrid>
      <w:tr w:rsidR="00C06BAD" w:rsidTr="00C06BAD">
        <w:tc>
          <w:tcPr>
            <w:tcW w:w="704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  <w:r>
              <w:t>№ п/п</w:t>
            </w:r>
          </w:p>
        </w:tc>
        <w:tc>
          <w:tcPr>
            <w:tcW w:w="3827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  <w:r>
              <w:t>Наименование муниципальной услуги, в рамках которой предоставляется необходимая и обязательная услуга</w:t>
            </w:r>
          </w:p>
        </w:tc>
        <w:tc>
          <w:tcPr>
            <w:tcW w:w="5245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  <w:r>
              <w:t>Услуга, которая является необходимой и обязательной для предоставления муниципальных услуг</w:t>
            </w:r>
          </w:p>
        </w:tc>
        <w:tc>
          <w:tcPr>
            <w:tcW w:w="2410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  <w:r>
              <w:t>Организация, предоставляющая необходимую и обязательную услугу</w:t>
            </w:r>
          </w:p>
        </w:tc>
        <w:tc>
          <w:tcPr>
            <w:tcW w:w="2374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  <w:r>
              <w:t>Платность услуги, которая является необходимой и обязательной</w:t>
            </w:r>
          </w:p>
        </w:tc>
      </w:tr>
      <w:tr w:rsidR="00C06BAD" w:rsidTr="00C06BAD">
        <w:tc>
          <w:tcPr>
            <w:tcW w:w="704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827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245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410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374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C06BAD" w:rsidTr="00C06BAD">
        <w:tc>
          <w:tcPr>
            <w:tcW w:w="704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</w:p>
        </w:tc>
        <w:tc>
          <w:tcPr>
            <w:tcW w:w="3827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</w:p>
        </w:tc>
        <w:tc>
          <w:tcPr>
            <w:tcW w:w="5245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</w:p>
        </w:tc>
        <w:tc>
          <w:tcPr>
            <w:tcW w:w="2410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</w:p>
        </w:tc>
        <w:tc>
          <w:tcPr>
            <w:tcW w:w="2374" w:type="dxa"/>
          </w:tcPr>
          <w:p w:rsidR="00C06BAD" w:rsidRDefault="00C06BAD" w:rsidP="00C06BAD">
            <w:pPr>
              <w:tabs>
                <w:tab w:val="left" w:pos="2720"/>
              </w:tabs>
              <w:jc w:val="center"/>
              <w:rPr>
                <w:noProof/>
              </w:rPr>
            </w:pPr>
          </w:p>
        </w:tc>
      </w:tr>
    </w:tbl>
    <w:p w:rsidR="00C06BAD" w:rsidRDefault="00C06BAD" w:rsidP="00C06BAD">
      <w:pPr>
        <w:tabs>
          <w:tab w:val="left" w:pos="2720"/>
        </w:tabs>
        <w:jc w:val="center"/>
        <w:rPr>
          <w:noProof/>
        </w:rPr>
      </w:pPr>
    </w:p>
    <w:p w:rsidR="007F5F9F" w:rsidRDefault="007F5F9F" w:rsidP="00C06BAD">
      <w:pPr>
        <w:tabs>
          <w:tab w:val="left" w:pos="2720"/>
        </w:tabs>
        <w:spacing w:line="360" w:lineRule="auto"/>
        <w:jc w:val="center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7F5F9F" w:rsidRDefault="007F5F9F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143A45" w:rsidRDefault="00143A45" w:rsidP="007F5F9F">
      <w:pPr>
        <w:tabs>
          <w:tab w:val="left" w:pos="2720"/>
        </w:tabs>
        <w:spacing w:line="360" w:lineRule="auto"/>
        <w:rPr>
          <w:noProof/>
        </w:rPr>
      </w:pPr>
    </w:p>
    <w:p w:rsidR="00305F62" w:rsidRDefault="00305F62" w:rsidP="004F2FF6">
      <w:pPr>
        <w:tabs>
          <w:tab w:val="left" w:pos="2720"/>
        </w:tabs>
        <w:rPr>
          <w:noProof/>
        </w:rPr>
      </w:pPr>
    </w:p>
    <w:p w:rsidR="004F2FF6" w:rsidRDefault="004C5FF2" w:rsidP="004F2FF6">
      <w:pPr>
        <w:tabs>
          <w:tab w:val="left" w:pos="2720"/>
        </w:tabs>
        <w:rPr>
          <w:noProof/>
        </w:rPr>
      </w:pPr>
      <w:r>
        <w:rPr>
          <w:noProof/>
        </w:rPr>
        <w:object w:dxaOrig="1440" w:dyaOrig="1440">
          <v:shape id="_x0000_s1026" type="#_x0000_t75" style="position:absolute;margin-left:194.2pt;margin-top:-13.5pt;width:63.5pt;height:63.9pt;z-index:251659264">
            <v:imagedata r:id="rId7" o:title=""/>
          </v:shape>
          <o:OLEObject Type="Embed" ProgID="PBrush" ShapeID="_x0000_s1026" DrawAspect="Content" ObjectID="_1634450832" r:id="rId9"/>
        </w:object>
      </w:r>
      <w:r w:rsidR="004F2FF6">
        <w:rPr>
          <w:noProof/>
        </w:rPr>
        <w:t>Тыва Рес</w:t>
      </w:r>
      <w:r w:rsidR="00FA1E5F">
        <w:rPr>
          <w:noProof/>
        </w:rPr>
        <w:t>публика</w:t>
      </w:r>
      <w:r w:rsidR="004F2FF6">
        <w:rPr>
          <w:noProof/>
        </w:rPr>
        <w:t xml:space="preserve">                                                                                        </w:t>
      </w:r>
      <w:r w:rsidR="00FA1E5F">
        <w:rPr>
          <w:noProof/>
        </w:rPr>
        <w:t xml:space="preserve">       </w:t>
      </w:r>
      <w:r w:rsidR="004F2FF6">
        <w:rPr>
          <w:noProof/>
        </w:rPr>
        <w:t>Республика Тыва</w:t>
      </w:r>
    </w:p>
    <w:p w:rsidR="004F2FF6" w:rsidRDefault="004F2FF6" w:rsidP="004F2FF6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     Кызылский кожуун</w:t>
      </w:r>
    </w:p>
    <w:p w:rsidR="004F2FF6" w:rsidRDefault="004F2FF6" w:rsidP="004F2FF6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Администрация сельского </w:t>
      </w:r>
    </w:p>
    <w:p w:rsidR="004F2FF6" w:rsidRDefault="004F2FF6" w:rsidP="004F2FF6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поселения с. Шамбалыгский</w:t>
      </w:r>
    </w:p>
    <w:p w:rsidR="004F2FF6" w:rsidRDefault="004F2FF6" w:rsidP="004F2FF6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4F2FF6" w:rsidRDefault="004F2FF6" w:rsidP="004F2FF6">
      <w:pPr>
        <w:jc w:val="both"/>
        <w:rPr>
          <w:noProof/>
        </w:rPr>
      </w:pPr>
    </w:p>
    <w:p w:rsidR="004F2FF6" w:rsidRDefault="004F2FF6" w:rsidP="004F2FF6">
      <w:pPr>
        <w:jc w:val="both"/>
        <w:rPr>
          <w:noProof/>
        </w:rPr>
      </w:pPr>
    </w:p>
    <w:p w:rsidR="004F2FF6" w:rsidRDefault="004F2FF6" w:rsidP="004F2FF6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4F2FF6" w:rsidRDefault="004F2FF6" w:rsidP="004F2FF6">
      <w:pPr>
        <w:jc w:val="center"/>
        <w:rPr>
          <w:b/>
          <w:noProof/>
        </w:rPr>
      </w:pPr>
    </w:p>
    <w:p w:rsidR="004F2FF6" w:rsidRDefault="004F2FF6" w:rsidP="004F2FF6">
      <w:pPr>
        <w:jc w:val="center"/>
        <w:rPr>
          <w:noProof/>
        </w:rPr>
      </w:pPr>
      <w:r>
        <w:rPr>
          <w:b/>
          <w:noProof/>
        </w:rPr>
        <w:t xml:space="preserve">ПОСТАНОВЛЕНИЕ № </w:t>
      </w:r>
      <w:r w:rsidR="00FA1E5F">
        <w:rPr>
          <w:b/>
          <w:noProof/>
        </w:rPr>
        <w:t>28</w:t>
      </w:r>
    </w:p>
    <w:p w:rsidR="004F2FF6" w:rsidRDefault="004F2FF6" w:rsidP="004F2FF6">
      <w:pPr>
        <w:jc w:val="center"/>
        <w:rPr>
          <w:noProof/>
        </w:rPr>
      </w:pPr>
    </w:p>
    <w:p w:rsidR="004F2FF6" w:rsidRDefault="004F2FF6" w:rsidP="004F2FF6">
      <w:pPr>
        <w:rPr>
          <w:noProof/>
        </w:rPr>
      </w:pPr>
      <w:r>
        <w:rPr>
          <w:noProof/>
        </w:rPr>
        <w:t xml:space="preserve">                                  Председателя администрации сельского поселения</w:t>
      </w:r>
    </w:p>
    <w:p w:rsidR="004F2FF6" w:rsidRDefault="004F2FF6" w:rsidP="004F2FF6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4F2FF6" w:rsidRDefault="004F2FF6" w:rsidP="004F2FF6">
      <w:pPr>
        <w:jc w:val="center"/>
        <w:rPr>
          <w:noProof/>
        </w:rPr>
      </w:pPr>
    </w:p>
    <w:p w:rsidR="004F2FF6" w:rsidRDefault="004F2FF6" w:rsidP="004F2FF6">
      <w:pPr>
        <w:jc w:val="center"/>
        <w:rPr>
          <w:noProof/>
        </w:rPr>
      </w:pPr>
      <w:r>
        <w:rPr>
          <w:noProof/>
        </w:rPr>
        <w:t>От 03 сентября 2018 года</w:t>
      </w:r>
    </w:p>
    <w:p w:rsidR="004F2FF6" w:rsidRDefault="004F2FF6" w:rsidP="004F2FF6">
      <w:pPr>
        <w:jc w:val="center"/>
      </w:pPr>
    </w:p>
    <w:p w:rsidR="004F2FF6" w:rsidRPr="003C34D2" w:rsidRDefault="004F2FF6" w:rsidP="004F2FF6">
      <w:pPr>
        <w:jc w:val="center"/>
        <w:rPr>
          <w:b/>
        </w:rPr>
      </w:pPr>
      <w:r w:rsidRPr="003C34D2">
        <w:rPr>
          <w:b/>
        </w:rPr>
        <w:t>Об утверждении плана работы на сентябрь месяц 201</w:t>
      </w:r>
      <w:r>
        <w:rPr>
          <w:b/>
        </w:rPr>
        <w:t>8</w:t>
      </w:r>
      <w:r w:rsidRPr="003C34D2">
        <w:rPr>
          <w:b/>
        </w:rPr>
        <w:t xml:space="preserve"> года. </w:t>
      </w:r>
    </w:p>
    <w:p w:rsidR="004F2FF6" w:rsidRDefault="004F2FF6" w:rsidP="004F2FF6">
      <w:pPr>
        <w:jc w:val="both"/>
      </w:pPr>
    </w:p>
    <w:p w:rsidR="004F2FF6" w:rsidRDefault="004F2FF6" w:rsidP="004F2FF6">
      <w:pPr>
        <w:spacing w:line="360" w:lineRule="auto"/>
        <w:ind w:left="357" w:firstLine="346"/>
      </w:pPr>
      <w:r>
        <w:tab/>
        <w:t>Рассмотрев представленные планы работы организаций и учреждений сельского поселения с.Шамбалыгский на сентябрь месяц 2018 года, председатель администрации сельского поселения с. Шамбалыгский</w:t>
      </w:r>
    </w:p>
    <w:p w:rsidR="004F2FF6" w:rsidRDefault="004F2FF6" w:rsidP="004F2FF6">
      <w:pPr>
        <w:jc w:val="both"/>
      </w:pPr>
    </w:p>
    <w:p w:rsidR="004F2FF6" w:rsidRDefault="004F2FF6" w:rsidP="004F2FF6">
      <w:pPr>
        <w:jc w:val="both"/>
      </w:pPr>
    </w:p>
    <w:p w:rsidR="004F2FF6" w:rsidRDefault="004F2FF6" w:rsidP="004F2FF6">
      <w:pPr>
        <w:jc w:val="both"/>
      </w:pPr>
      <w:r>
        <w:t xml:space="preserve">               П О С Т А Н О В Л Я Е Т:</w:t>
      </w:r>
    </w:p>
    <w:p w:rsidR="004F2FF6" w:rsidRDefault="004F2FF6" w:rsidP="004F2FF6">
      <w:pPr>
        <w:rPr>
          <w:noProof/>
        </w:rPr>
      </w:pPr>
    </w:p>
    <w:p w:rsidR="004F2FF6" w:rsidRDefault="004F2FF6" w:rsidP="004F2FF6">
      <w:pPr>
        <w:tabs>
          <w:tab w:val="left" w:pos="2680"/>
          <w:tab w:val="center" w:pos="4857"/>
        </w:tabs>
        <w:ind w:left="360"/>
      </w:pPr>
    </w:p>
    <w:p w:rsidR="004F2FF6" w:rsidRDefault="004F2FF6" w:rsidP="004F2FF6">
      <w:pPr>
        <w:numPr>
          <w:ilvl w:val="0"/>
          <w:numId w:val="2"/>
        </w:numPr>
        <w:jc w:val="both"/>
      </w:pPr>
      <w:r>
        <w:t>Утвердить план работы на сентябрь месяц 2018 года администрации сельского поселения с.Шамбалыгский Кызылского кожууна Республики Тыва.</w:t>
      </w:r>
    </w:p>
    <w:p w:rsidR="004F2FF6" w:rsidRDefault="004F2FF6" w:rsidP="004F2FF6">
      <w:pPr>
        <w:ind w:left="360"/>
        <w:jc w:val="both"/>
      </w:pPr>
    </w:p>
    <w:p w:rsidR="004F2FF6" w:rsidRDefault="004F2FF6" w:rsidP="004F2FF6">
      <w:pPr>
        <w:jc w:val="both"/>
      </w:pPr>
      <w:r>
        <w:t xml:space="preserve">      2. Данное постановление обнародо</w:t>
      </w:r>
      <w:r w:rsidR="00FA1E5F">
        <w:t xml:space="preserve">вать на информационных стендах </w:t>
      </w:r>
      <w:r>
        <w:t>сумона           Шамбалыгский.</w:t>
      </w:r>
    </w:p>
    <w:p w:rsidR="004F2FF6" w:rsidRDefault="004F2FF6" w:rsidP="004F2FF6">
      <w:pPr>
        <w:jc w:val="both"/>
      </w:pPr>
    </w:p>
    <w:p w:rsidR="004F2FF6" w:rsidRDefault="004F2FF6" w:rsidP="004F2FF6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4F2FF6" w:rsidRDefault="004F2FF6" w:rsidP="004F2FF6">
      <w:pPr>
        <w:ind w:left="360"/>
        <w:jc w:val="both"/>
      </w:pPr>
    </w:p>
    <w:p w:rsidR="004F2FF6" w:rsidRDefault="004F2FF6" w:rsidP="004F2FF6">
      <w:pPr>
        <w:ind w:left="360"/>
        <w:jc w:val="both"/>
      </w:pPr>
    </w:p>
    <w:p w:rsidR="004F2FF6" w:rsidRDefault="004F2FF6" w:rsidP="004F2FF6">
      <w:pPr>
        <w:ind w:left="360"/>
        <w:jc w:val="both"/>
      </w:pPr>
    </w:p>
    <w:p w:rsidR="004F2FF6" w:rsidRDefault="004F2FF6" w:rsidP="004F2FF6">
      <w:pPr>
        <w:jc w:val="both"/>
      </w:pPr>
    </w:p>
    <w:p w:rsidR="004F2FF6" w:rsidRDefault="004F2FF6" w:rsidP="004F2FF6">
      <w:pPr>
        <w:jc w:val="both"/>
      </w:pPr>
    </w:p>
    <w:p w:rsidR="004F2FF6" w:rsidRDefault="004F2FF6" w:rsidP="004F2FF6">
      <w:r>
        <w:t>Председатель администрации</w:t>
      </w:r>
    </w:p>
    <w:p w:rsidR="004F2FF6" w:rsidRDefault="004F2FF6" w:rsidP="004F2FF6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А.А.</w:t>
      </w:r>
      <w:r w:rsidR="00BD639D">
        <w:t xml:space="preserve"> </w:t>
      </w:r>
      <w:r>
        <w:t>Монгуш</w:t>
      </w:r>
    </w:p>
    <w:p w:rsidR="004F2FF6" w:rsidRDefault="004F2FF6" w:rsidP="004F2FF6"/>
    <w:p w:rsidR="004F2FF6" w:rsidRDefault="004F2FF6" w:rsidP="004F2FF6"/>
    <w:p w:rsidR="004F2FF6" w:rsidRDefault="004F2FF6" w:rsidP="004F2FF6"/>
    <w:p w:rsidR="004F2FF6" w:rsidRDefault="004F2FF6" w:rsidP="004F2FF6"/>
    <w:p w:rsidR="004F2FF6" w:rsidRDefault="004F2FF6" w:rsidP="004F2FF6"/>
    <w:p w:rsidR="004F2FF6" w:rsidRDefault="004F2FF6" w:rsidP="004F2FF6"/>
    <w:p w:rsidR="004F2FF6" w:rsidRDefault="004F2FF6" w:rsidP="004F2FF6">
      <w:pPr>
        <w:jc w:val="right"/>
      </w:pPr>
    </w:p>
    <w:p w:rsidR="004F2FF6" w:rsidRDefault="004F2FF6" w:rsidP="004F2FF6">
      <w:pPr>
        <w:jc w:val="right"/>
      </w:pPr>
    </w:p>
    <w:p w:rsidR="004F2FF6" w:rsidRDefault="004F2FF6" w:rsidP="004F2FF6">
      <w:pPr>
        <w:jc w:val="right"/>
      </w:pPr>
    </w:p>
    <w:p w:rsidR="004F2FF6" w:rsidRDefault="004F2FF6" w:rsidP="004F2FF6">
      <w:pPr>
        <w:jc w:val="right"/>
      </w:pPr>
    </w:p>
    <w:p w:rsidR="004F2FF6" w:rsidRDefault="004F2FF6" w:rsidP="004F2FF6">
      <w:pPr>
        <w:jc w:val="right"/>
      </w:pPr>
    </w:p>
    <w:p w:rsidR="004F2FF6" w:rsidRDefault="004F2FF6" w:rsidP="004F2FF6">
      <w:pPr>
        <w:jc w:val="right"/>
      </w:pPr>
      <w:r>
        <w:t>Утвержден</w:t>
      </w:r>
    </w:p>
    <w:p w:rsidR="004F2FF6" w:rsidRDefault="004F2FF6" w:rsidP="004F2FF6">
      <w:pPr>
        <w:jc w:val="right"/>
      </w:pPr>
      <w:r>
        <w:t xml:space="preserve">постановлением </w:t>
      </w:r>
    </w:p>
    <w:p w:rsidR="004F2FF6" w:rsidRDefault="004F2FF6" w:rsidP="004F2FF6">
      <w:pPr>
        <w:jc w:val="right"/>
      </w:pPr>
      <w:r>
        <w:t>Председателя администрации</w:t>
      </w:r>
    </w:p>
    <w:p w:rsidR="004F2FF6" w:rsidRDefault="004F2FF6" w:rsidP="004F2FF6">
      <w:pPr>
        <w:jc w:val="right"/>
      </w:pPr>
      <w:r>
        <w:t xml:space="preserve">сумона Шамбалыгский </w:t>
      </w:r>
    </w:p>
    <w:p w:rsidR="004F2FF6" w:rsidRDefault="004F2FF6" w:rsidP="004F2FF6">
      <w:pPr>
        <w:jc w:val="right"/>
      </w:pPr>
      <w:r>
        <w:t>от 03.09.2018 г. №</w:t>
      </w:r>
      <w:r w:rsidR="00FA1E5F">
        <w:t>28</w:t>
      </w:r>
      <w:r>
        <w:t xml:space="preserve"> </w:t>
      </w:r>
    </w:p>
    <w:p w:rsidR="004F2FF6" w:rsidRDefault="004F2FF6" w:rsidP="004F2FF6">
      <w:pPr>
        <w:jc w:val="right"/>
      </w:pPr>
    </w:p>
    <w:p w:rsidR="004F2FF6" w:rsidRPr="00905BFC" w:rsidRDefault="004F2FF6" w:rsidP="004F2FF6">
      <w:pPr>
        <w:jc w:val="center"/>
        <w:rPr>
          <w:b/>
        </w:rPr>
      </w:pPr>
      <w:r w:rsidRPr="00905BFC">
        <w:rPr>
          <w:b/>
        </w:rPr>
        <w:t>ПЛАН РАБОТЫ</w:t>
      </w:r>
    </w:p>
    <w:p w:rsidR="004F2FF6" w:rsidRPr="00905BFC" w:rsidRDefault="004F2FF6" w:rsidP="004F2FF6">
      <w:pPr>
        <w:jc w:val="center"/>
        <w:rPr>
          <w:b/>
        </w:rPr>
      </w:pPr>
      <w:r w:rsidRPr="00905BFC">
        <w:rPr>
          <w:b/>
        </w:rPr>
        <w:t xml:space="preserve">на </w:t>
      </w:r>
      <w:r>
        <w:rPr>
          <w:b/>
        </w:rPr>
        <w:t>сентябрь</w:t>
      </w:r>
      <w:r w:rsidRPr="00905BFC">
        <w:rPr>
          <w:b/>
        </w:rPr>
        <w:t xml:space="preserve"> месяц </w:t>
      </w:r>
      <w:r>
        <w:rPr>
          <w:b/>
        </w:rPr>
        <w:t>2018</w:t>
      </w:r>
      <w:r w:rsidRPr="00905BFC">
        <w:rPr>
          <w:b/>
        </w:rPr>
        <w:t xml:space="preserve"> года</w:t>
      </w:r>
    </w:p>
    <w:p w:rsidR="004F2FF6" w:rsidRDefault="004F2FF6" w:rsidP="004F2FF6">
      <w:pPr>
        <w:jc w:val="center"/>
        <w:rPr>
          <w:b/>
        </w:rPr>
      </w:pPr>
      <w:r w:rsidRPr="00905BFC">
        <w:rPr>
          <w:b/>
        </w:rPr>
        <w:t xml:space="preserve">администрации </w:t>
      </w:r>
      <w:r>
        <w:rPr>
          <w:b/>
        </w:rPr>
        <w:t xml:space="preserve">сельского поселения </w:t>
      </w:r>
      <w:r w:rsidRPr="00905BFC">
        <w:rPr>
          <w:b/>
        </w:rPr>
        <w:t>с.</w:t>
      </w:r>
      <w:r>
        <w:rPr>
          <w:b/>
        </w:rPr>
        <w:t xml:space="preserve"> Шамбалыгский</w:t>
      </w:r>
      <w:r w:rsidRPr="00905BFC">
        <w:rPr>
          <w:b/>
        </w:rPr>
        <w:t>.</w:t>
      </w:r>
    </w:p>
    <w:p w:rsidR="004F2FF6" w:rsidRPr="00905BFC" w:rsidRDefault="004F2FF6" w:rsidP="004F2FF6">
      <w:pPr>
        <w:jc w:val="center"/>
        <w:rPr>
          <w:b/>
        </w:rPr>
      </w:pPr>
    </w:p>
    <w:p w:rsidR="004F2FF6" w:rsidRDefault="004F2FF6" w:rsidP="004F2FF6">
      <w:pPr>
        <w:jc w:val="both"/>
        <w:rPr>
          <w:noProof/>
        </w:rPr>
      </w:pPr>
    </w:p>
    <w:tbl>
      <w:tblPr>
        <w:tblStyle w:val="a3"/>
        <w:tblW w:w="10177" w:type="dxa"/>
        <w:jc w:val="center"/>
        <w:tblLayout w:type="fixed"/>
        <w:tblLook w:val="01E0" w:firstRow="1" w:lastRow="1" w:firstColumn="1" w:lastColumn="1" w:noHBand="0" w:noVBand="0"/>
      </w:tblPr>
      <w:tblGrid>
        <w:gridCol w:w="637"/>
        <w:gridCol w:w="4860"/>
        <w:gridCol w:w="2160"/>
        <w:gridCol w:w="2520"/>
      </w:tblGrid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2A713E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4F2FF6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А.А. Монгуш</w:t>
            </w:r>
          </w:p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</w:tc>
      </w:tr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4F2FF6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Аппаратное совещение</w:t>
            </w: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4F2FF6" w:rsidRDefault="004F2FF6" w:rsidP="002A713E">
            <w:pPr>
              <w:rPr>
                <w:noProof/>
              </w:rPr>
            </w:pP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А.А. Монгуш</w:t>
            </w:r>
          </w:p>
        </w:tc>
      </w:tr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4F2FF6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Проведение работ по 100% прохождению флюрообследования</w:t>
            </w: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 xml:space="preserve">Администрация </w:t>
            </w:r>
          </w:p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ФАП</w:t>
            </w:r>
          </w:p>
        </w:tc>
      </w:tr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4F2FF6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знаний»</w:t>
            </w: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01 сентября 2018 г</w:t>
            </w: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А.А.Монгуш</w:t>
            </w:r>
          </w:p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С.С.Монгуш</w:t>
            </w:r>
          </w:p>
        </w:tc>
      </w:tr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4F2FF6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Проведение совешаний округов</w:t>
            </w: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03 сентября 2018г.</w:t>
            </w: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Ч.В.Даваа</w:t>
            </w:r>
          </w:p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А.А. Монгуш</w:t>
            </w:r>
          </w:p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Депутаты ХА</w:t>
            </w:r>
          </w:p>
        </w:tc>
      </w:tr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4F2FF6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Исполнение мероприятий по уничтожению дикорастущей конопли на территории сумона</w:t>
            </w: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05 сентября 2018г</w:t>
            </w: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Ч.В.Даваа</w:t>
            </w:r>
          </w:p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А.А.Монгуш</w:t>
            </w:r>
          </w:p>
        </w:tc>
      </w:tr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4F2FF6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 xml:space="preserve">Проведение работ по благоустройству территории сумона  </w:t>
            </w: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Администрация организации и учреждения</w:t>
            </w:r>
          </w:p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Депутаты ХП</w:t>
            </w:r>
          </w:p>
        </w:tc>
      </w:tr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4F2FF6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 xml:space="preserve"> Совещание по заготовке кормов </w:t>
            </w:r>
          </w:p>
          <w:p w:rsidR="004F2FF6" w:rsidRDefault="004F2FF6" w:rsidP="002A713E">
            <w:pPr>
              <w:rPr>
                <w:noProof/>
              </w:rPr>
            </w:pP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11 сентября 2018г.</w:t>
            </w: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</w:tc>
      </w:tr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4F2FF6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Обход дворов малоимущих, крайне-бедных семей.</w:t>
            </w: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14 сентября 2018г.</w:t>
            </w: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Ондар Т.С.</w:t>
            </w:r>
          </w:p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4F2FF6" w:rsidTr="00C03AB8">
        <w:trPr>
          <w:jc w:val="center"/>
        </w:trPr>
        <w:tc>
          <w:tcPr>
            <w:tcW w:w="637" w:type="dxa"/>
            <w:vAlign w:val="center"/>
          </w:tcPr>
          <w:p w:rsidR="004F2FF6" w:rsidRDefault="004F2FF6" w:rsidP="004F2FF6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Проверка подготовки муниципальных учреждений организаций к отопительному сезону.</w:t>
            </w:r>
          </w:p>
        </w:tc>
        <w:tc>
          <w:tcPr>
            <w:tcW w:w="216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21 сентября 2018г.</w:t>
            </w:r>
          </w:p>
        </w:tc>
        <w:tc>
          <w:tcPr>
            <w:tcW w:w="2520" w:type="dxa"/>
            <w:vAlign w:val="center"/>
          </w:tcPr>
          <w:p w:rsidR="004F2FF6" w:rsidRDefault="004F2FF6" w:rsidP="002A713E">
            <w:pPr>
              <w:rPr>
                <w:noProof/>
              </w:rPr>
            </w:pPr>
            <w:r>
              <w:rPr>
                <w:noProof/>
              </w:rPr>
              <w:t>А.А.Монгуш</w:t>
            </w:r>
          </w:p>
        </w:tc>
      </w:tr>
      <w:tr w:rsidR="00FA1E5F" w:rsidTr="00C03AB8">
        <w:trPr>
          <w:jc w:val="center"/>
        </w:trPr>
        <w:tc>
          <w:tcPr>
            <w:tcW w:w="637" w:type="dxa"/>
            <w:vAlign w:val="center"/>
          </w:tcPr>
          <w:p w:rsidR="00FA1E5F" w:rsidRDefault="00FA1E5F" w:rsidP="00FA1E5F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FA1E5F" w:rsidRDefault="00FA1E5F" w:rsidP="00FA1E5F">
            <w:pPr>
              <w:rPr>
                <w:noProof/>
              </w:rPr>
            </w:pPr>
            <w:r>
              <w:rPr>
                <w:noProof/>
              </w:rPr>
              <w:t>Подготовка проведения дня пожилых людей</w:t>
            </w:r>
          </w:p>
        </w:tc>
        <w:tc>
          <w:tcPr>
            <w:tcW w:w="2160" w:type="dxa"/>
            <w:vAlign w:val="center"/>
          </w:tcPr>
          <w:p w:rsidR="00FA1E5F" w:rsidRDefault="00FA1E5F" w:rsidP="00FA1E5F">
            <w:pPr>
              <w:rPr>
                <w:noProof/>
              </w:rPr>
            </w:pPr>
            <w:r>
              <w:rPr>
                <w:noProof/>
              </w:rPr>
              <w:t>25 сентября 2018г.</w:t>
            </w:r>
          </w:p>
          <w:p w:rsidR="00FA1E5F" w:rsidRDefault="00FA1E5F" w:rsidP="00FA1E5F">
            <w:pPr>
              <w:rPr>
                <w:noProof/>
              </w:rPr>
            </w:pPr>
          </w:p>
        </w:tc>
        <w:tc>
          <w:tcPr>
            <w:tcW w:w="2520" w:type="dxa"/>
            <w:vAlign w:val="center"/>
          </w:tcPr>
          <w:p w:rsidR="00FA1E5F" w:rsidRDefault="00FA1E5F" w:rsidP="00FA1E5F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  <w:p w:rsidR="00FA1E5F" w:rsidRDefault="00FA1E5F" w:rsidP="00FA1E5F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FA1E5F" w:rsidTr="00C03AB8">
        <w:trPr>
          <w:jc w:val="center"/>
        </w:trPr>
        <w:tc>
          <w:tcPr>
            <w:tcW w:w="637" w:type="dxa"/>
            <w:vAlign w:val="center"/>
          </w:tcPr>
          <w:p w:rsidR="00FA1E5F" w:rsidRDefault="00FA1E5F" w:rsidP="00FA1E5F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FA1E5F" w:rsidRDefault="00FA1E5F" w:rsidP="00FA1E5F">
            <w:pPr>
              <w:rPr>
                <w:noProof/>
              </w:rPr>
            </w:pPr>
            <w:r>
              <w:rPr>
                <w:noProof/>
              </w:rPr>
              <w:t>День Здорового Образа Жизни</w:t>
            </w:r>
          </w:p>
        </w:tc>
        <w:tc>
          <w:tcPr>
            <w:tcW w:w="2160" w:type="dxa"/>
            <w:vAlign w:val="center"/>
          </w:tcPr>
          <w:p w:rsidR="00FA1E5F" w:rsidRDefault="00FA1E5F" w:rsidP="00FA1E5F">
            <w:pPr>
              <w:rPr>
                <w:noProof/>
              </w:rPr>
            </w:pPr>
            <w:r>
              <w:rPr>
                <w:noProof/>
              </w:rPr>
              <w:t>29 сентября 2018г.</w:t>
            </w:r>
          </w:p>
        </w:tc>
        <w:tc>
          <w:tcPr>
            <w:tcW w:w="2520" w:type="dxa"/>
            <w:vAlign w:val="center"/>
          </w:tcPr>
          <w:p w:rsidR="00FA1E5F" w:rsidRDefault="00FA1E5F" w:rsidP="00FA1E5F">
            <w:pPr>
              <w:rPr>
                <w:noProof/>
              </w:rPr>
            </w:pPr>
            <w:r>
              <w:rPr>
                <w:noProof/>
              </w:rPr>
              <w:t>МБОУ СОШ</w:t>
            </w:r>
          </w:p>
          <w:p w:rsidR="00FA1E5F" w:rsidRDefault="00FA1E5F" w:rsidP="00FA1E5F">
            <w:pPr>
              <w:rPr>
                <w:noProof/>
              </w:rPr>
            </w:pPr>
          </w:p>
        </w:tc>
      </w:tr>
    </w:tbl>
    <w:p w:rsidR="004F2FF6" w:rsidRDefault="004F2FF6" w:rsidP="004F2FF6"/>
    <w:p w:rsidR="004F2FF6" w:rsidRPr="0087082A" w:rsidRDefault="004F2FF6" w:rsidP="004F2FF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B575C" w:rsidRDefault="001B575C" w:rsidP="00083375">
      <w:pPr>
        <w:spacing w:after="200" w:line="276" w:lineRule="auto"/>
      </w:pPr>
    </w:p>
    <w:p w:rsidR="00873FF7" w:rsidRDefault="00873FF7" w:rsidP="00083375">
      <w:pPr>
        <w:spacing w:after="200" w:line="276" w:lineRule="auto"/>
      </w:pPr>
      <w:bookmarkStart w:id="0" w:name="_GoBack"/>
      <w:bookmarkEnd w:id="0"/>
    </w:p>
    <w:p w:rsidR="00873FF7" w:rsidRPr="00E5192E" w:rsidRDefault="004C5FF2" w:rsidP="00873FF7">
      <w:pPr>
        <w:jc w:val="both"/>
        <w:rPr>
          <w:noProof/>
        </w:rPr>
      </w:pPr>
      <w:r>
        <w:rPr>
          <w:noProof/>
        </w:rPr>
        <w:lastRenderedPageBreak/>
        <w:object w:dxaOrig="1440" w:dyaOrig="1440">
          <v:shape id="_x0000_s1028" type="#_x0000_t75" style="position:absolute;left:0;text-align:left;margin-left:216.7pt;margin-top:-.75pt;width:63.5pt;height:63.9pt;z-index:251662336">
            <v:imagedata r:id="rId7" o:title=""/>
          </v:shape>
          <o:OLEObject Type="Embed" ProgID="PBrush" ShapeID="_x0000_s1028" DrawAspect="Content" ObjectID="_1634450833" r:id="rId10"/>
        </w:object>
      </w:r>
    </w:p>
    <w:p w:rsidR="00873FF7" w:rsidRPr="00E5192E" w:rsidRDefault="00873FF7" w:rsidP="00873FF7">
      <w:pPr>
        <w:jc w:val="both"/>
        <w:rPr>
          <w:noProof/>
        </w:rPr>
      </w:pPr>
      <w:r w:rsidRPr="00E5192E">
        <w:rPr>
          <w:noProof/>
        </w:rPr>
        <w:t xml:space="preserve">Тыва Республика                                                                                              </w:t>
      </w:r>
      <w:r>
        <w:rPr>
          <w:noProof/>
        </w:rPr>
        <w:t xml:space="preserve">        </w:t>
      </w:r>
      <w:r w:rsidRPr="00E5192E">
        <w:rPr>
          <w:noProof/>
        </w:rPr>
        <w:t xml:space="preserve"> Республика Тыва</w:t>
      </w:r>
    </w:p>
    <w:p w:rsidR="00873FF7" w:rsidRPr="00E5192E" w:rsidRDefault="00873FF7" w:rsidP="00873FF7">
      <w:pPr>
        <w:jc w:val="both"/>
        <w:rPr>
          <w:noProof/>
        </w:rPr>
      </w:pPr>
      <w:r w:rsidRPr="00E5192E">
        <w:rPr>
          <w:noProof/>
        </w:rPr>
        <w:t xml:space="preserve">  Кызыл кожуун                                                                                              </w:t>
      </w:r>
      <w:r>
        <w:rPr>
          <w:noProof/>
        </w:rPr>
        <w:t xml:space="preserve">         </w:t>
      </w:r>
      <w:r w:rsidRPr="00E5192E">
        <w:rPr>
          <w:noProof/>
        </w:rPr>
        <w:t>Кызылский кожуун</w:t>
      </w:r>
    </w:p>
    <w:p w:rsidR="00873FF7" w:rsidRPr="00E5192E" w:rsidRDefault="00873FF7" w:rsidP="00873FF7">
      <w:pPr>
        <w:jc w:val="both"/>
        <w:rPr>
          <w:noProof/>
        </w:rPr>
      </w:pPr>
      <w:r w:rsidRPr="00E5192E">
        <w:rPr>
          <w:noProof/>
        </w:rPr>
        <w:t xml:space="preserve">Шамбалыг суму                                                                                    </w:t>
      </w:r>
      <w:r>
        <w:rPr>
          <w:noProof/>
        </w:rPr>
        <w:t xml:space="preserve">      </w:t>
      </w:r>
      <w:r w:rsidRPr="00E5192E">
        <w:rPr>
          <w:noProof/>
        </w:rPr>
        <w:t xml:space="preserve">    Администрация сельского </w:t>
      </w:r>
    </w:p>
    <w:p w:rsidR="00873FF7" w:rsidRPr="00E5192E" w:rsidRDefault="00873FF7" w:rsidP="00873FF7">
      <w:pPr>
        <w:pBdr>
          <w:bottom w:val="single" w:sz="12" w:space="1" w:color="auto"/>
        </w:pBdr>
        <w:jc w:val="both"/>
        <w:rPr>
          <w:noProof/>
        </w:rPr>
      </w:pPr>
      <w:r w:rsidRPr="00E5192E">
        <w:rPr>
          <w:noProof/>
        </w:rPr>
        <w:t xml:space="preserve">    чагыргазы                                                                                             </w:t>
      </w:r>
      <w:r>
        <w:rPr>
          <w:noProof/>
        </w:rPr>
        <w:t xml:space="preserve">    </w:t>
      </w:r>
      <w:r w:rsidRPr="00E5192E">
        <w:rPr>
          <w:noProof/>
        </w:rPr>
        <w:t xml:space="preserve"> поселения с. Шамбалыгский</w:t>
      </w:r>
    </w:p>
    <w:p w:rsidR="00873FF7" w:rsidRPr="00E5192E" w:rsidRDefault="00873FF7" w:rsidP="00873FF7">
      <w:pPr>
        <w:jc w:val="center"/>
        <w:rPr>
          <w:noProof/>
        </w:rPr>
      </w:pPr>
      <w:r w:rsidRPr="00E5192E">
        <w:rPr>
          <w:noProof/>
        </w:rPr>
        <w:t>(667910, Республика Тыва, Кызылский кожуун, сумон Шамбалыгский, ул. Кочетова 3а)</w:t>
      </w:r>
    </w:p>
    <w:p w:rsidR="00873FF7" w:rsidRPr="00E5192E" w:rsidRDefault="00873FF7" w:rsidP="00873FF7">
      <w:pPr>
        <w:jc w:val="both"/>
        <w:rPr>
          <w:noProof/>
        </w:rPr>
      </w:pPr>
    </w:p>
    <w:p w:rsidR="00873FF7" w:rsidRPr="00E5192E" w:rsidRDefault="00873FF7" w:rsidP="00873FF7">
      <w:pPr>
        <w:jc w:val="both"/>
        <w:rPr>
          <w:noProof/>
        </w:rPr>
      </w:pPr>
    </w:p>
    <w:p w:rsidR="00873FF7" w:rsidRPr="00E5192E" w:rsidRDefault="00873FF7" w:rsidP="00873FF7">
      <w:pPr>
        <w:jc w:val="center"/>
        <w:rPr>
          <w:b/>
          <w:noProof/>
        </w:rPr>
      </w:pPr>
      <w:r w:rsidRPr="00E5192E">
        <w:rPr>
          <w:b/>
          <w:noProof/>
        </w:rPr>
        <w:t>Д О К Т А А Л</w:t>
      </w:r>
    </w:p>
    <w:p w:rsidR="00873FF7" w:rsidRPr="00E5192E" w:rsidRDefault="00873FF7" w:rsidP="00873FF7">
      <w:pPr>
        <w:jc w:val="center"/>
        <w:rPr>
          <w:b/>
          <w:noProof/>
        </w:rPr>
      </w:pPr>
    </w:p>
    <w:p w:rsidR="00873FF7" w:rsidRPr="00E5192E" w:rsidRDefault="00873FF7" w:rsidP="00873FF7">
      <w:pPr>
        <w:jc w:val="center"/>
        <w:rPr>
          <w:noProof/>
        </w:rPr>
      </w:pPr>
      <w:r w:rsidRPr="00E5192E">
        <w:rPr>
          <w:b/>
          <w:noProof/>
        </w:rPr>
        <w:t xml:space="preserve">ПОСТАНОВЛЕНИЕ № </w:t>
      </w:r>
      <w:r>
        <w:rPr>
          <w:b/>
          <w:noProof/>
        </w:rPr>
        <w:t>30</w:t>
      </w:r>
    </w:p>
    <w:p w:rsidR="00873FF7" w:rsidRPr="00E5192E" w:rsidRDefault="00873FF7" w:rsidP="00873FF7">
      <w:pPr>
        <w:jc w:val="center"/>
        <w:rPr>
          <w:noProof/>
        </w:rPr>
      </w:pPr>
    </w:p>
    <w:p w:rsidR="00873FF7" w:rsidRPr="00E5192E" w:rsidRDefault="00873FF7" w:rsidP="00873FF7">
      <w:pPr>
        <w:jc w:val="center"/>
        <w:rPr>
          <w:noProof/>
        </w:rPr>
      </w:pPr>
      <w:r>
        <w:rPr>
          <w:noProof/>
        </w:rPr>
        <w:t>П</w:t>
      </w:r>
      <w:r w:rsidRPr="00E5192E">
        <w:rPr>
          <w:noProof/>
        </w:rPr>
        <w:t>редседателя администрации сельского поселения</w:t>
      </w:r>
    </w:p>
    <w:p w:rsidR="00873FF7" w:rsidRPr="00E5192E" w:rsidRDefault="00873FF7" w:rsidP="00873FF7">
      <w:pPr>
        <w:jc w:val="center"/>
        <w:rPr>
          <w:noProof/>
        </w:rPr>
      </w:pPr>
      <w:r w:rsidRPr="00E5192E">
        <w:rPr>
          <w:noProof/>
        </w:rPr>
        <w:t xml:space="preserve"> сумон Шамбалыгский Кызылского кожууна Республики Тыва</w:t>
      </w:r>
    </w:p>
    <w:p w:rsidR="00873FF7" w:rsidRPr="00E5192E" w:rsidRDefault="00873FF7" w:rsidP="00873FF7">
      <w:pPr>
        <w:jc w:val="center"/>
        <w:rPr>
          <w:noProof/>
        </w:rPr>
      </w:pPr>
    </w:p>
    <w:p w:rsidR="00873FF7" w:rsidRPr="00E5192E" w:rsidRDefault="00873FF7" w:rsidP="00873FF7">
      <w:pPr>
        <w:jc w:val="center"/>
        <w:rPr>
          <w:noProof/>
        </w:rPr>
      </w:pPr>
      <w:r>
        <w:rPr>
          <w:noProof/>
        </w:rPr>
        <w:t>От 11 сентября 2018</w:t>
      </w:r>
      <w:r w:rsidRPr="00E5192E">
        <w:rPr>
          <w:noProof/>
        </w:rPr>
        <w:t xml:space="preserve"> года.</w:t>
      </w:r>
    </w:p>
    <w:p w:rsidR="00873FF7" w:rsidRPr="00E5192E" w:rsidRDefault="00873FF7" w:rsidP="00873FF7">
      <w:pPr>
        <w:jc w:val="center"/>
        <w:rPr>
          <w:noProof/>
        </w:rPr>
      </w:pPr>
    </w:p>
    <w:p w:rsidR="00873FF7" w:rsidRPr="00E5192E" w:rsidRDefault="00873FF7" w:rsidP="00873FF7">
      <w:pPr>
        <w:jc w:val="center"/>
        <w:rPr>
          <w:noProof/>
        </w:rPr>
      </w:pPr>
    </w:p>
    <w:p w:rsidR="00873FF7" w:rsidRPr="00E5192E" w:rsidRDefault="00873FF7" w:rsidP="00873FF7">
      <w:pPr>
        <w:jc w:val="center"/>
        <w:rPr>
          <w:noProof/>
        </w:rPr>
      </w:pPr>
      <w:r w:rsidRPr="00E5192E">
        <w:rPr>
          <w:noProof/>
        </w:rPr>
        <w:t>О н</w:t>
      </w:r>
      <w:r>
        <w:rPr>
          <w:noProof/>
        </w:rPr>
        <w:t>ачале отопительного периода 2018</w:t>
      </w:r>
      <w:r w:rsidRPr="00E5192E">
        <w:rPr>
          <w:noProof/>
        </w:rPr>
        <w:t>/201</w:t>
      </w:r>
      <w:r>
        <w:rPr>
          <w:noProof/>
        </w:rPr>
        <w:t>9</w:t>
      </w:r>
      <w:r w:rsidRPr="00E5192E">
        <w:rPr>
          <w:noProof/>
        </w:rPr>
        <w:t xml:space="preserve"> года</w:t>
      </w:r>
    </w:p>
    <w:p w:rsidR="00873FF7" w:rsidRPr="00E5192E" w:rsidRDefault="00873FF7" w:rsidP="00873FF7">
      <w:pPr>
        <w:jc w:val="center"/>
        <w:rPr>
          <w:noProof/>
        </w:rPr>
      </w:pPr>
    </w:p>
    <w:p w:rsidR="00873FF7" w:rsidRPr="00E5192E" w:rsidRDefault="00873FF7" w:rsidP="00873FF7">
      <w:pPr>
        <w:jc w:val="both"/>
      </w:pPr>
    </w:p>
    <w:p w:rsidR="00873FF7" w:rsidRPr="00E5192E" w:rsidRDefault="00873FF7" w:rsidP="00873FF7">
      <w:pPr>
        <w:ind w:left="360" w:firstLine="348"/>
        <w:jc w:val="both"/>
      </w:pPr>
      <w:r w:rsidRPr="00E5192E">
        <w:t>В связи с понижением температуры наружного воздуха на территории сумона Шамбалыг</w:t>
      </w:r>
      <w:r>
        <w:t>ский</w:t>
      </w:r>
      <w:r w:rsidRPr="00E5192E">
        <w:t xml:space="preserve"> и началом учебного года, согласно с ФЗ – 131 от 06.10.2003 (ред.21.07.2014) «Об общих принципах организации местного самоуправления в Российской Федерации» и Уставом муниципального района «Кызылский кожуун», администрации сумона Шамбалыгский</w:t>
      </w:r>
    </w:p>
    <w:p w:rsidR="00873FF7" w:rsidRPr="00E5192E" w:rsidRDefault="00873FF7" w:rsidP="00873FF7">
      <w:pPr>
        <w:rPr>
          <w:noProof/>
        </w:rPr>
      </w:pPr>
      <w:r w:rsidRPr="00E5192E">
        <w:rPr>
          <w:noProof/>
        </w:rPr>
        <w:t xml:space="preserve">  </w:t>
      </w:r>
    </w:p>
    <w:p w:rsidR="00873FF7" w:rsidRPr="00E5192E" w:rsidRDefault="00873FF7" w:rsidP="00873FF7">
      <w:pPr>
        <w:ind w:firstLine="180"/>
        <w:rPr>
          <w:noProof/>
        </w:rPr>
      </w:pPr>
      <w:r w:rsidRPr="00E5192E">
        <w:rPr>
          <w:noProof/>
        </w:rPr>
        <w:t>П О С Т А Н О В Л Я Е Т :</w:t>
      </w:r>
    </w:p>
    <w:p w:rsidR="00873FF7" w:rsidRPr="00E5192E" w:rsidRDefault="00873FF7" w:rsidP="00873FF7">
      <w:pPr>
        <w:rPr>
          <w:noProof/>
        </w:rPr>
      </w:pPr>
    </w:p>
    <w:p w:rsidR="00873FF7" w:rsidRPr="00E5192E" w:rsidRDefault="00873FF7" w:rsidP="00873FF7">
      <w:pPr>
        <w:rPr>
          <w:noProof/>
        </w:rPr>
      </w:pPr>
    </w:p>
    <w:p w:rsidR="00873FF7" w:rsidRPr="00E5192E" w:rsidRDefault="00873FF7" w:rsidP="00873FF7">
      <w:pPr>
        <w:numPr>
          <w:ilvl w:val="0"/>
          <w:numId w:val="3"/>
        </w:numPr>
        <w:spacing w:line="360" w:lineRule="auto"/>
        <w:ind w:left="180" w:firstLine="0"/>
        <w:rPr>
          <w:noProof/>
        </w:rPr>
      </w:pPr>
      <w:r w:rsidRPr="00E5192E">
        <w:rPr>
          <w:noProof/>
        </w:rPr>
        <w:t>Отопительный период начать:</w:t>
      </w:r>
    </w:p>
    <w:p w:rsidR="00873FF7" w:rsidRPr="00E5192E" w:rsidRDefault="00873FF7" w:rsidP="00873FF7">
      <w:pPr>
        <w:spacing w:line="360" w:lineRule="auto"/>
        <w:ind w:left="180" w:firstLine="528"/>
        <w:rPr>
          <w:noProof/>
        </w:rPr>
      </w:pPr>
      <w:r w:rsidRPr="00E5192E">
        <w:rPr>
          <w:noProof/>
        </w:rPr>
        <w:t>на образовательных учреждениях сумона Шамбалыгский</w:t>
      </w:r>
      <w:r>
        <w:rPr>
          <w:noProof/>
        </w:rPr>
        <w:t xml:space="preserve"> с 15</w:t>
      </w:r>
      <w:r w:rsidRPr="00E5192E">
        <w:rPr>
          <w:noProof/>
        </w:rPr>
        <w:t xml:space="preserve"> сентября 201</w:t>
      </w:r>
      <w:r>
        <w:rPr>
          <w:noProof/>
        </w:rPr>
        <w:t>8</w:t>
      </w:r>
      <w:r w:rsidRPr="00E5192E">
        <w:rPr>
          <w:noProof/>
        </w:rPr>
        <w:t>;</w:t>
      </w:r>
    </w:p>
    <w:p w:rsidR="00873FF7" w:rsidRPr="00E5192E" w:rsidRDefault="00873FF7" w:rsidP="00873FF7">
      <w:pPr>
        <w:spacing w:line="360" w:lineRule="auto"/>
        <w:ind w:left="180" w:firstLine="528"/>
        <w:rPr>
          <w:noProof/>
        </w:rPr>
      </w:pPr>
      <w:r w:rsidRPr="00E5192E">
        <w:rPr>
          <w:noProof/>
        </w:rPr>
        <w:t>в учреждениях социальной сферы сумона Шамбалыгский.</w:t>
      </w:r>
    </w:p>
    <w:p w:rsidR="00873FF7" w:rsidRPr="00E5192E" w:rsidRDefault="00873FF7" w:rsidP="00873FF7">
      <w:pPr>
        <w:numPr>
          <w:ilvl w:val="0"/>
          <w:numId w:val="3"/>
        </w:numPr>
        <w:spacing w:line="360" w:lineRule="auto"/>
        <w:ind w:left="180" w:firstLine="0"/>
        <w:rPr>
          <w:noProof/>
        </w:rPr>
      </w:pPr>
      <w:r w:rsidRPr="00E5192E">
        <w:rPr>
          <w:noProof/>
        </w:rPr>
        <w:t>Настоящее постановление обнародовать на информационных стендах сумона Шамбалыгский.</w:t>
      </w:r>
    </w:p>
    <w:p w:rsidR="00873FF7" w:rsidRPr="00E5192E" w:rsidRDefault="00873FF7" w:rsidP="00873FF7">
      <w:pPr>
        <w:numPr>
          <w:ilvl w:val="0"/>
          <w:numId w:val="3"/>
        </w:numPr>
        <w:spacing w:line="360" w:lineRule="auto"/>
        <w:ind w:left="180" w:firstLine="0"/>
        <w:rPr>
          <w:noProof/>
        </w:rPr>
      </w:pPr>
      <w:r w:rsidRPr="00E5192E">
        <w:rPr>
          <w:noProof/>
        </w:rPr>
        <w:t>Контроль за исполнение данного постановления оставляю за собой</w:t>
      </w:r>
      <w:r>
        <w:rPr>
          <w:noProof/>
        </w:rPr>
        <w:t>.</w:t>
      </w:r>
    </w:p>
    <w:p w:rsidR="00873FF7" w:rsidRPr="00E5192E" w:rsidRDefault="00873FF7" w:rsidP="00873FF7">
      <w:pPr>
        <w:rPr>
          <w:noProof/>
        </w:rPr>
      </w:pPr>
    </w:p>
    <w:p w:rsidR="00873FF7" w:rsidRDefault="00873FF7" w:rsidP="00873FF7">
      <w:pPr>
        <w:tabs>
          <w:tab w:val="left" w:pos="2680"/>
          <w:tab w:val="center" w:pos="4857"/>
        </w:tabs>
        <w:ind w:left="360"/>
      </w:pPr>
    </w:p>
    <w:p w:rsidR="00873FF7" w:rsidRPr="00E5192E" w:rsidRDefault="00873FF7" w:rsidP="00873FF7">
      <w:pPr>
        <w:tabs>
          <w:tab w:val="left" w:pos="2680"/>
          <w:tab w:val="center" w:pos="4857"/>
        </w:tabs>
        <w:ind w:left="360"/>
      </w:pPr>
    </w:p>
    <w:p w:rsidR="00873FF7" w:rsidRPr="00E5192E" w:rsidRDefault="00873FF7" w:rsidP="00873FF7">
      <w:pPr>
        <w:rPr>
          <w:noProof/>
        </w:rPr>
      </w:pPr>
    </w:p>
    <w:p w:rsidR="00873FF7" w:rsidRPr="00E5192E" w:rsidRDefault="00873FF7" w:rsidP="00873FF7">
      <w:pPr>
        <w:tabs>
          <w:tab w:val="left" w:pos="2680"/>
          <w:tab w:val="center" w:pos="4857"/>
        </w:tabs>
        <w:ind w:left="360"/>
      </w:pPr>
    </w:p>
    <w:p w:rsidR="00873FF7" w:rsidRPr="00E5192E" w:rsidRDefault="00873FF7" w:rsidP="00873FF7">
      <w:pPr>
        <w:tabs>
          <w:tab w:val="left" w:pos="3860"/>
        </w:tabs>
        <w:ind w:left="180"/>
        <w:jc w:val="both"/>
      </w:pPr>
      <w:r>
        <w:t>Председатель</w:t>
      </w:r>
      <w:r w:rsidRPr="00E5192E">
        <w:t xml:space="preserve"> администрации</w:t>
      </w:r>
    </w:p>
    <w:p w:rsidR="00873FF7" w:rsidRPr="00E5192E" w:rsidRDefault="00873FF7" w:rsidP="00873FF7">
      <w:pPr>
        <w:tabs>
          <w:tab w:val="left" w:pos="3860"/>
        </w:tabs>
        <w:jc w:val="both"/>
      </w:pPr>
      <w:r w:rsidRPr="00E5192E">
        <w:t xml:space="preserve">     сумона Шамбалыгский:                                            </w:t>
      </w:r>
      <w:r>
        <w:t xml:space="preserve">                                   Монгуш А.А.</w:t>
      </w:r>
    </w:p>
    <w:p w:rsidR="00873FF7" w:rsidRPr="00E5192E" w:rsidRDefault="00873FF7" w:rsidP="00873FF7">
      <w:pPr>
        <w:tabs>
          <w:tab w:val="left" w:pos="3860"/>
        </w:tabs>
        <w:jc w:val="both"/>
      </w:pPr>
    </w:p>
    <w:p w:rsidR="00873FF7" w:rsidRPr="00E5192E" w:rsidRDefault="00873FF7" w:rsidP="00873FF7"/>
    <w:p w:rsidR="00873FF7" w:rsidRDefault="00873FF7" w:rsidP="00083375">
      <w:pPr>
        <w:spacing w:after="200" w:line="276" w:lineRule="auto"/>
      </w:pPr>
    </w:p>
    <w:sectPr w:rsidR="00873FF7" w:rsidSect="00143A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F2" w:rsidRDefault="004C5FF2" w:rsidP="004F2FF6">
      <w:r>
        <w:separator/>
      </w:r>
    </w:p>
  </w:endnote>
  <w:endnote w:type="continuationSeparator" w:id="0">
    <w:p w:rsidR="004C5FF2" w:rsidRDefault="004C5FF2" w:rsidP="004F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F2" w:rsidRDefault="004C5FF2" w:rsidP="004F2FF6">
      <w:r>
        <w:separator/>
      </w:r>
    </w:p>
  </w:footnote>
  <w:footnote w:type="continuationSeparator" w:id="0">
    <w:p w:rsidR="004C5FF2" w:rsidRDefault="004C5FF2" w:rsidP="004F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7434F"/>
    <w:multiLevelType w:val="hybridMultilevel"/>
    <w:tmpl w:val="0838B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E0138"/>
    <w:multiLevelType w:val="hybridMultilevel"/>
    <w:tmpl w:val="BBEAA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FA"/>
    <w:rsid w:val="00083375"/>
    <w:rsid w:val="00143A45"/>
    <w:rsid w:val="00172686"/>
    <w:rsid w:val="001B575C"/>
    <w:rsid w:val="00305F62"/>
    <w:rsid w:val="004600EB"/>
    <w:rsid w:val="004C5FF2"/>
    <w:rsid w:val="004F2FF6"/>
    <w:rsid w:val="00542CB2"/>
    <w:rsid w:val="005824D7"/>
    <w:rsid w:val="0059334A"/>
    <w:rsid w:val="00721A34"/>
    <w:rsid w:val="007B1AF3"/>
    <w:rsid w:val="007F5F9F"/>
    <w:rsid w:val="008658B0"/>
    <w:rsid w:val="00873FF7"/>
    <w:rsid w:val="008C3E17"/>
    <w:rsid w:val="00A00905"/>
    <w:rsid w:val="00A05818"/>
    <w:rsid w:val="00B43622"/>
    <w:rsid w:val="00BA6CFA"/>
    <w:rsid w:val="00BD639D"/>
    <w:rsid w:val="00C03AB8"/>
    <w:rsid w:val="00C06BAD"/>
    <w:rsid w:val="00C66CE8"/>
    <w:rsid w:val="00CE14B1"/>
    <w:rsid w:val="00DD4A0C"/>
    <w:rsid w:val="00DE41FE"/>
    <w:rsid w:val="00ED578C"/>
    <w:rsid w:val="00F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E60F081-EE54-4052-869C-32E43FE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F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2F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1E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E5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B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2018-10-03T10:24:00Z</cp:lastPrinted>
  <dcterms:created xsi:type="dcterms:W3CDTF">2018-09-03T03:24:00Z</dcterms:created>
  <dcterms:modified xsi:type="dcterms:W3CDTF">2019-11-05T02:21:00Z</dcterms:modified>
</cp:coreProperties>
</file>