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5" w:rsidRDefault="008561D4" w:rsidP="00E175B5">
      <w:pPr>
        <w:tabs>
          <w:tab w:val="left" w:pos="2720"/>
        </w:tabs>
        <w:rPr>
          <w:noProof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pt;margin-top:-12.9pt;width:63.5pt;height:63.9pt;z-index:251658240">
            <v:imagedata r:id="rId7" o:title=""/>
          </v:shape>
          <o:OLEObject Type="Embed" ProgID="PBrush" ShapeID="_x0000_s1026" DrawAspect="Content" ObjectID="_1671864627" r:id="rId8"/>
        </w:object>
      </w:r>
      <w:r w:rsidR="00E175B5">
        <w:rPr>
          <w:noProof/>
        </w:rPr>
        <w:t xml:space="preserve">Тыва Республика                                                                                         Республика Тыва </w:t>
      </w:r>
    </w:p>
    <w:p w:rsidR="00E175B5" w:rsidRDefault="00E175B5" w:rsidP="00E175B5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Кызылский кожуун</w:t>
      </w:r>
    </w:p>
    <w:p w:rsidR="00E175B5" w:rsidRDefault="00E175B5" w:rsidP="00E175B5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E175B5" w:rsidRDefault="00E175B5" w:rsidP="00E175B5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E175B5" w:rsidRDefault="00E175B5" w:rsidP="00E175B5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E175B5" w:rsidRDefault="00E175B5" w:rsidP="00E175B5">
      <w:pPr>
        <w:jc w:val="both"/>
        <w:rPr>
          <w:noProof/>
        </w:rPr>
      </w:pPr>
    </w:p>
    <w:p w:rsidR="00E175B5" w:rsidRDefault="00E175B5" w:rsidP="00E175B5">
      <w:pPr>
        <w:jc w:val="both"/>
        <w:rPr>
          <w:noProof/>
        </w:rPr>
      </w:pPr>
    </w:p>
    <w:p w:rsidR="00E175B5" w:rsidRDefault="00E175B5" w:rsidP="00E175B5">
      <w:pPr>
        <w:jc w:val="center"/>
        <w:rPr>
          <w:b/>
          <w:noProof/>
        </w:rPr>
      </w:pPr>
    </w:p>
    <w:p w:rsidR="00E175B5" w:rsidRDefault="00E175B5" w:rsidP="00E175B5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E175B5" w:rsidRDefault="00E175B5" w:rsidP="00E175B5">
      <w:pPr>
        <w:jc w:val="center"/>
        <w:rPr>
          <w:b/>
          <w:noProof/>
        </w:rPr>
      </w:pPr>
    </w:p>
    <w:p w:rsidR="00E175B5" w:rsidRDefault="00E175B5" w:rsidP="00E175B5">
      <w:pPr>
        <w:jc w:val="center"/>
        <w:rPr>
          <w:noProof/>
        </w:rPr>
      </w:pPr>
      <w:r>
        <w:rPr>
          <w:b/>
          <w:noProof/>
        </w:rPr>
        <w:t>ПОСТАНОВЛЕНИЕ № 37</w:t>
      </w:r>
    </w:p>
    <w:p w:rsidR="00E175B5" w:rsidRDefault="00E175B5" w:rsidP="00E175B5">
      <w:pPr>
        <w:jc w:val="center"/>
        <w:rPr>
          <w:noProof/>
        </w:rPr>
      </w:pPr>
    </w:p>
    <w:p w:rsidR="00E175B5" w:rsidRDefault="00E175B5" w:rsidP="00E175B5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E175B5" w:rsidRDefault="00E175B5" w:rsidP="00E175B5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E175B5" w:rsidRDefault="00E175B5" w:rsidP="00E175B5">
      <w:pPr>
        <w:jc w:val="center"/>
        <w:rPr>
          <w:noProof/>
        </w:rPr>
      </w:pPr>
    </w:p>
    <w:p w:rsidR="00E175B5" w:rsidRDefault="00E175B5" w:rsidP="00E175B5">
      <w:pPr>
        <w:jc w:val="center"/>
        <w:rPr>
          <w:noProof/>
        </w:rPr>
      </w:pPr>
      <w:r>
        <w:rPr>
          <w:noProof/>
        </w:rPr>
        <w:t>От 01 декабря 2020 года</w:t>
      </w:r>
    </w:p>
    <w:p w:rsidR="00E175B5" w:rsidRDefault="00E175B5" w:rsidP="00E175B5">
      <w:pPr>
        <w:jc w:val="center"/>
      </w:pPr>
    </w:p>
    <w:p w:rsidR="00E175B5" w:rsidRDefault="00E175B5" w:rsidP="00E175B5">
      <w:pPr>
        <w:jc w:val="center"/>
      </w:pPr>
      <w:r>
        <w:t xml:space="preserve">Об утверждении плана работы на декабрь месяц 2020 года. </w:t>
      </w:r>
    </w:p>
    <w:p w:rsidR="00E175B5" w:rsidRDefault="00E175B5" w:rsidP="00E175B5">
      <w:pPr>
        <w:jc w:val="both"/>
      </w:pPr>
    </w:p>
    <w:p w:rsidR="00E175B5" w:rsidRDefault="00E175B5" w:rsidP="00E175B5">
      <w:pPr>
        <w:jc w:val="both"/>
      </w:pPr>
      <w:r>
        <w:tab/>
        <w:t xml:space="preserve">Рассмотрев представленные планы работы организаций и учреждений сельского поселения </w:t>
      </w:r>
      <w:proofErr w:type="spellStart"/>
      <w:r>
        <w:t>с.Шамбалыгский</w:t>
      </w:r>
      <w:proofErr w:type="spellEnd"/>
      <w:r>
        <w:t xml:space="preserve"> на декабрь месяц 2020 года, председатель администрации сельского поселения с. </w:t>
      </w:r>
      <w:proofErr w:type="spellStart"/>
      <w:r>
        <w:t>Шамбалыгский</w:t>
      </w:r>
      <w:proofErr w:type="spellEnd"/>
    </w:p>
    <w:p w:rsidR="00E175B5" w:rsidRDefault="00E175B5" w:rsidP="00E175B5">
      <w:pPr>
        <w:jc w:val="both"/>
      </w:pPr>
    </w:p>
    <w:p w:rsidR="00E175B5" w:rsidRDefault="00E175B5" w:rsidP="00E175B5">
      <w:pPr>
        <w:jc w:val="both"/>
      </w:pPr>
      <w:r>
        <w:t xml:space="preserve">               ПОСТАНОВЛЯЕТ:</w:t>
      </w:r>
    </w:p>
    <w:p w:rsidR="00E175B5" w:rsidRDefault="00E175B5" w:rsidP="00E175B5">
      <w:pPr>
        <w:jc w:val="both"/>
      </w:pPr>
    </w:p>
    <w:p w:rsidR="00E175B5" w:rsidRDefault="00E175B5" w:rsidP="00E175B5">
      <w:pPr>
        <w:numPr>
          <w:ilvl w:val="0"/>
          <w:numId w:val="2"/>
        </w:numPr>
        <w:jc w:val="both"/>
      </w:pPr>
      <w:r>
        <w:t>Утвердить план работы на декабрь месяц 2020 года.</w:t>
      </w: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numPr>
          <w:ilvl w:val="0"/>
          <w:numId w:val="2"/>
        </w:numPr>
        <w:jc w:val="both"/>
      </w:pPr>
      <w:r>
        <w:t xml:space="preserve">План работы на декабрь 2020 года обнародовать на информационных стендах территории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.</w:t>
      </w:r>
    </w:p>
    <w:p w:rsidR="00E175B5" w:rsidRDefault="00E175B5" w:rsidP="00E175B5">
      <w:pPr>
        <w:jc w:val="both"/>
      </w:pPr>
    </w:p>
    <w:p w:rsidR="00E175B5" w:rsidRDefault="00E175B5" w:rsidP="00E175B5">
      <w:pPr>
        <w:ind w:left="360"/>
        <w:jc w:val="both"/>
      </w:pPr>
      <w:r>
        <w:t>3.   Контроль за исполнение данного постановления оставляю за собой</w:t>
      </w: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ind w:left="360"/>
        <w:jc w:val="both"/>
      </w:pPr>
    </w:p>
    <w:p w:rsidR="00E175B5" w:rsidRDefault="00E175B5" w:rsidP="00E175B5">
      <w:pPr>
        <w:jc w:val="both"/>
      </w:pPr>
    </w:p>
    <w:p w:rsidR="00E175B5" w:rsidRDefault="00E175B5" w:rsidP="00E175B5">
      <w:pPr>
        <w:jc w:val="both"/>
      </w:pPr>
    </w:p>
    <w:p w:rsidR="00E175B5" w:rsidRDefault="00E175B5" w:rsidP="00E175B5">
      <w:r>
        <w:t xml:space="preserve">Председатель </w:t>
      </w:r>
      <w:r w:rsidR="005751C0">
        <w:t>Администрации</w:t>
      </w:r>
    </w:p>
    <w:p w:rsidR="00E175B5" w:rsidRDefault="00E175B5" w:rsidP="00E175B5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Т.Д. </w:t>
      </w:r>
      <w:proofErr w:type="spellStart"/>
      <w:r>
        <w:t>Ондар</w:t>
      </w:r>
      <w:proofErr w:type="spellEnd"/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/>
    <w:p w:rsidR="00E175B5" w:rsidRDefault="00E175B5" w:rsidP="00E175B5"/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center"/>
        <w:rPr>
          <w:b/>
        </w:rPr>
      </w:pPr>
    </w:p>
    <w:p w:rsidR="00E175B5" w:rsidRDefault="00E175B5" w:rsidP="00E175B5">
      <w:pPr>
        <w:jc w:val="center"/>
        <w:rPr>
          <w:b/>
        </w:rPr>
      </w:pPr>
    </w:p>
    <w:p w:rsidR="00E175B5" w:rsidRDefault="00E175B5" w:rsidP="00E175B5">
      <w:pPr>
        <w:jc w:val="center"/>
        <w:rPr>
          <w:b/>
        </w:rPr>
      </w:pPr>
    </w:p>
    <w:p w:rsidR="00E175B5" w:rsidRDefault="00E175B5" w:rsidP="00E175B5">
      <w:pPr>
        <w:jc w:val="center"/>
        <w:rPr>
          <w:b/>
        </w:rPr>
      </w:pPr>
    </w:p>
    <w:p w:rsidR="00E175B5" w:rsidRDefault="00E175B5" w:rsidP="00E175B5">
      <w:pPr>
        <w:jc w:val="right"/>
        <w:rPr>
          <w:noProof/>
        </w:rPr>
      </w:pPr>
      <w:r>
        <w:rPr>
          <w:noProof/>
        </w:rPr>
        <w:lastRenderedPageBreak/>
        <w:t>Утвержден</w:t>
      </w:r>
    </w:p>
    <w:p w:rsidR="00E175B5" w:rsidRDefault="00E175B5" w:rsidP="00E175B5">
      <w:pPr>
        <w:jc w:val="right"/>
        <w:rPr>
          <w:noProof/>
        </w:rPr>
      </w:pPr>
      <w:r>
        <w:rPr>
          <w:noProof/>
        </w:rPr>
        <w:t xml:space="preserve">Постановлением                                                                                          </w:t>
      </w:r>
    </w:p>
    <w:p w:rsidR="00E175B5" w:rsidRDefault="00E175B5" w:rsidP="00E175B5">
      <w:pPr>
        <w:jc w:val="right"/>
        <w:rPr>
          <w:noProof/>
        </w:rPr>
      </w:pPr>
      <w:r>
        <w:rPr>
          <w:noProof/>
        </w:rPr>
        <w:t>Председателя Администрации</w:t>
      </w:r>
    </w:p>
    <w:p w:rsidR="00E175B5" w:rsidRDefault="00E175B5" w:rsidP="00E175B5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сумона Шамбалыгский:</w:t>
      </w:r>
    </w:p>
    <w:p w:rsidR="00E175B5" w:rsidRDefault="00E175B5" w:rsidP="00E175B5">
      <w:pPr>
        <w:jc w:val="right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от 01.12.2020г. № 37</w:t>
      </w:r>
    </w:p>
    <w:p w:rsidR="00E175B5" w:rsidRDefault="00E175B5" w:rsidP="00E175B5">
      <w:pPr>
        <w:jc w:val="center"/>
        <w:rPr>
          <w:b/>
        </w:rPr>
      </w:pPr>
    </w:p>
    <w:p w:rsidR="00E175B5" w:rsidRDefault="00E175B5" w:rsidP="00E175B5">
      <w:pPr>
        <w:jc w:val="center"/>
        <w:rPr>
          <w:b/>
        </w:rPr>
      </w:pPr>
      <w:r>
        <w:rPr>
          <w:b/>
        </w:rPr>
        <w:t>ПЛАН РАБОТЫ</w:t>
      </w:r>
    </w:p>
    <w:p w:rsidR="00E175B5" w:rsidRDefault="00E175B5" w:rsidP="00E175B5">
      <w:pPr>
        <w:jc w:val="center"/>
        <w:rPr>
          <w:b/>
        </w:rPr>
      </w:pPr>
      <w:r>
        <w:rPr>
          <w:b/>
        </w:rPr>
        <w:t>на декабрь месяц 2020 года</w:t>
      </w:r>
    </w:p>
    <w:p w:rsidR="00E175B5" w:rsidRDefault="00E175B5" w:rsidP="00E175B5">
      <w:pPr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spellStart"/>
      <w:r>
        <w:rPr>
          <w:b/>
        </w:rPr>
        <w:t>с.Шамбалыгский</w:t>
      </w:r>
      <w:proofErr w:type="spellEnd"/>
    </w:p>
    <w:p w:rsidR="00E175B5" w:rsidRDefault="00E175B5" w:rsidP="00E175B5">
      <w:pPr>
        <w:jc w:val="both"/>
        <w:rPr>
          <w:noProof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482"/>
        <w:gridCol w:w="2126"/>
        <w:gridCol w:w="3112"/>
      </w:tblGrid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№</w:t>
            </w:r>
          </w:p>
          <w:p w:rsidR="00E175B5" w:rsidRDefault="00E175B5" w:rsidP="006D5BDA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 п/п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СРОКИ ИСПОЛНЕНИЯ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ОТВЕТСТВЕННЫЕ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Аппаратное совещание руководителей учреждений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Каждый вторник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Организовать ДНД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На каждый день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Монгуш Ч.Э.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Чульдук С.М.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Беседа с фельдшером сумона 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«Твое здоровье»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02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ФАП 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Ондар А.Б.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Проведение дня инвалидов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03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ДШИ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Сход граждан, «Избрание участников проекта «Кыштаг для молодой семьи», «Корова кормилица»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6D5BDA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16</w:t>
            </w:r>
            <w:r w:rsidR="00E175B5">
              <w:rPr>
                <w:noProof/>
                <w:lang w:eastAsia="en-US"/>
              </w:rPr>
              <w:t xml:space="preserve"> декабря в 14:00ч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Обход дворов неблагополучных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1E2391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12</w:t>
            </w:r>
            <w:r w:rsidR="00E175B5">
              <w:rPr>
                <w:noProof/>
                <w:lang w:eastAsia="en-US"/>
              </w:rPr>
              <w:t xml:space="preserve">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Комиссия по профилактике неблагополучных семей.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Подготовка документов для субсидий и пособий на 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eastAsia="en-US"/>
              </w:rPr>
              <w:t xml:space="preserve"> полугодие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15 декабря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Оюн А.Н.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Выезд по чабанским стоянкам с новогодними поздравлениями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425441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24-25</w:t>
            </w:r>
            <w:r w:rsidR="00E175B5">
              <w:rPr>
                <w:noProof/>
                <w:lang w:eastAsia="en-US"/>
              </w:rPr>
              <w:t xml:space="preserve">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ФАП </w:t>
            </w:r>
          </w:p>
        </w:tc>
      </w:tr>
      <w:tr w:rsidR="00E175B5" w:rsidTr="006D5BDA">
        <w:trPr>
          <w:trHeight w:val="76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Подготовка и проведение новогодних утренников в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23 - 30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Организации сумона</w:t>
            </w: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Утренник для неорганизованных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30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СЦК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</w:p>
        </w:tc>
      </w:tr>
      <w:tr w:rsidR="00E175B5" w:rsidTr="006D5BD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5" w:rsidRDefault="00E175B5" w:rsidP="006D5BDA">
            <w:pPr>
              <w:numPr>
                <w:ilvl w:val="0"/>
                <w:numId w:val="1"/>
              </w:numPr>
              <w:spacing w:line="256" w:lineRule="auto"/>
              <w:rPr>
                <w:noProof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Новогодний Бал Маскарад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31 декабря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Администрация,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СЦК </w:t>
            </w:r>
          </w:p>
          <w:p w:rsidR="00E175B5" w:rsidRDefault="00E175B5" w:rsidP="006D5BDA">
            <w:pPr>
              <w:spacing w:line="256" w:lineRule="auto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Депутаты ХП</w:t>
            </w:r>
          </w:p>
        </w:tc>
      </w:tr>
    </w:tbl>
    <w:p w:rsidR="00E175B5" w:rsidRDefault="00E175B5" w:rsidP="00E175B5"/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75B5" w:rsidRDefault="00E175B5" w:rsidP="00E175B5">
      <w:pPr>
        <w:jc w:val="right"/>
      </w:pPr>
    </w:p>
    <w:p w:rsidR="00E14B24" w:rsidRDefault="00E14B24" w:rsidP="00E175B5">
      <w:pPr>
        <w:jc w:val="right"/>
      </w:pPr>
    </w:p>
    <w:p w:rsidR="00BA1FF5" w:rsidRDefault="00BA1FF5" w:rsidP="00BA1FF5">
      <w:pPr>
        <w:pStyle w:val="32"/>
        <w:shd w:val="clear" w:color="auto" w:fill="auto"/>
        <w:spacing w:after="347"/>
        <w:ind w:right="20" w:firstLine="0"/>
        <w:jc w:val="left"/>
        <w:rPr>
          <w:b w:val="0"/>
          <w:bCs w:val="0"/>
          <w:sz w:val="24"/>
          <w:szCs w:val="24"/>
          <w:lang w:eastAsia="ru-RU"/>
        </w:rPr>
      </w:pPr>
    </w:p>
    <w:p w:rsidR="00BA1FF5" w:rsidRDefault="00BA1FF5" w:rsidP="00BA1FF5">
      <w:pPr>
        <w:pStyle w:val="32"/>
        <w:shd w:val="clear" w:color="auto" w:fill="auto"/>
        <w:spacing w:after="347"/>
        <w:ind w:right="20" w:firstLine="0"/>
        <w:jc w:val="left"/>
      </w:pPr>
    </w:p>
    <w:p w:rsidR="00BA1FF5" w:rsidRPr="00B561F3" w:rsidRDefault="008561D4" w:rsidP="00BA1FF5">
      <w:pPr>
        <w:tabs>
          <w:tab w:val="left" w:pos="2720"/>
        </w:tabs>
        <w:rPr>
          <w:noProof/>
        </w:rPr>
      </w:pPr>
      <w:r>
        <w:rPr>
          <w:lang w:bidi="ru-RU"/>
        </w:rPr>
        <w:lastRenderedPageBreak/>
        <w:object w:dxaOrig="1440" w:dyaOrig="1440">
          <v:shape id="_x0000_s1028" type="#_x0000_t75" style="position:absolute;margin-left:202.9pt;margin-top:-15.2pt;width:63.5pt;height:63.9pt;z-index:251662336">
            <v:imagedata r:id="rId7" o:title=""/>
          </v:shape>
          <o:OLEObject Type="Embed" ProgID="PBrush" ShapeID="_x0000_s1028" DrawAspect="Content" ObjectID="_1671864628" r:id="rId9"/>
        </w:object>
      </w:r>
      <w:r w:rsidR="00BA1FF5" w:rsidRPr="00B561F3">
        <w:rPr>
          <w:noProof/>
        </w:rPr>
        <w:t xml:space="preserve">Тыва Республика                                                                                      </w:t>
      </w:r>
      <w:r w:rsidR="00BA1FF5">
        <w:rPr>
          <w:noProof/>
        </w:rPr>
        <w:t xml:space="preserve"> </w:t>
      </w:r>
      <w:r w:rsidR="00BA1FF5" w:rsidRPr="00B561F3">
        <w:rPr>
          <w:noProof/>
        </w:rPr>
        <w:t xml:space="preserve">   Республика Тыва </w:t>
      </w:r>
    </w:p>
    <w:p w:rsidR="00BA1FF5" w:rsidRPr="00B561F3" w:rsidRDefault="00BA1FF5" w:rsidP="00BA1FF5">
      <w:pPr>
        <w:tabs>
          <w:tab w:val="left" w:pos="2720"/>
        </w:tabs>
        <w:rPr>
          <w:noProof/>
        </w:rPr>
      </w:pPr>
      <w:r>
        <w:rPr>
          <w:noProof/>
        </w:rPr>
        <w:t xml:space="preserve"> </w:t>
      </w:r>
      <w:r w:rsidRPr="00B561F3">
        <w:rPr>
          <w:noProof/>
        </w:rPr>
        <w:t xml:space="preserve">Кызыл кожуун                                                                                  </w:t>
      </w:r>
      <w:r>
        <w:rPr>
          <w:noProof/>
        </w:rPr>
        <w:t xml:space="preserve"> </w:t>
      </w:r>
      <w:r w:rsidRPr="00B561F3">
        <w:rPr>
          <w:noProof/>
        </w:rPr>
        <w:t xml:space="preserve">  </w:t>
      </w:r>
      <w:r>
        <w:rPr>
          <w:noProof/>
        </w:rPr>
        <w:t xml:space="preserve"> </w:t>
      </w:r>
      <w:r w:rsidRPr="00B561F3">
        <w:rPr>
          <w:noProof/>
        </w:rPr>
        <w:t xml:space="preserve">      Кызылский кожуун</w:t>
      </w:r>
    </w:p>
    <w:p w:rsidR="00BA1FF5" w:rsidRPr="00B561F3" w:rsidRDefault="00BA1FF5" w:rsidP="00BA1FF5">
      <w:pPr>
        <w:jc w:val="both"/>
        <w:rPr>
          <w:noProof/>
        </w:rPr>
      </w:pPr>
      <w:r w:rsidRPr="00B561F3">
        <w:rPr>
          <w:noProof/>
        </w:rPr>
        <w:t xml:space="preserve">Шамбалыг суму                                                                                 </w:t>
      </w:r>
      <w:r>
        <w:rPr>
          <w:noProof/>
        </w:rPr>
        <w:t xml:space="preserve">    </w:t>
      </w:r>
      <w:r w:rsidRPr="00B561F3">
        <w:rPr>
          <w:noProof/>
        </w:rPr>
        <w:t xml:space="preserve"> Администрация сельского  </w:t>
      </w:r>
    </w:p>
    <w:p w:rsidR="00BA1FF5" w:rsidRPr="00B561F3" w:rsidRDefault="00BA1FF5" w:rsidP="00BA1FF5">
      <w:pPr>
        <w:pBdr>
          <w:bottom w:val="single" w:sz="12" w:space="1" w:color="auto"/>
        </w:pBdr>
        <w:jc w:val="both"/>
        <w:rPr>
          <w:noProof/>
        </w:rPr>
      </w:pPr>
      <w:r w:rsidRPr="00B561F3">
        <w:rPr>
          <w:noProof/>
        </w:rPr>
        <w:t xml:space="preserve">     чагыргазы                                                                             </w:t>
      </w:r>
      <w:r>
        <w:rPr>
          <w:noProof/>
        </w:rPr>
        <w:t xml:space="preserve">         </w:t>
      </w:r>
      <w:r w:rsidRPr="00B561F3">
        <w:rPr>
          <w:noProof/>
        </w:rPr>
        <w:t xml:space="preserve">    поселения с. Шамбалыгский</w:t>
      </w:r>
    </w:p>
    <w:p w:rsidR="00BA1FF5" w:rsidRPr="00B561F3" w:rsidRDefault="00BA1FF5" w:rsidP="00BA1FF5">
      <w:pPr>
        <w:jc w:val="center"/>
        <w:rPr>
          <w:noProof/>
        </w:rPr>
      </w:pPr>
      <w:r w:rsidRPr="00B561F3">
        <w:rPr>
          <w:noProof/>
        </w:rPr>
        <w:t>(667910, Республика Тыва, Кызылский район, сумон Шамбалыгский, ул. Кочетова б/н)</w:t>
      </w:r>
    </w:p>
    <w:p w:rsidR="00BA1FF5" w:rsidRPr="00B561F3" w:rsidRDefault="00BA1FF5" w:rsidP="00BA1FF5">
      <w:pPr>
        <w:jc w:val="both"/>
        <w:rPr>
          <w:noProof/>
        </w:rPr>
      </w:pPr>
    </w:p>
    <w:p w:rsidR="00BA1FF5" w:rsidRPr="00B561F3" w:rsidRDefault="00BA1FF5" w:rsidP="00BA1FF5">
      <w:pPr>
        <w:jc w:val="both"/>
        <w:rPr>
          <w:noProof/>
        </w:rPr>
      </w:pPr>
    </w:p>
    <w:p w:rsidR="00BA1FF5" w:rsidRPr="00B561F3" w:rsidRDefault="00BA1FF5" w:rsidP="00BA1FF5">
      <w:pPr>
        <w:jc w:val="center"/>
        <w:rPr>
          <w:b/>
          <w:noProof/>
        </w:rPr>
      </w:pPr>
    </w:p>
    <w:p w:rsidR="00BA1FF5" w:rsidRPr="00B561F3" w:rsidRDefault="00BA1FF5" w:rsidP="00BA1FF5">
      <w:pPr>
        <w:jc w:val="center"/>
        <w:rPr>
          <w:b/>
          <w:noProof/>
        </w:rPr>
      </w:pPr>
      <w:r w:rsidRPr="00B561F3">
        <w:rPr>
          <w:b/>
          <w:noProof/>
        </w:rPr>
        <w:t>Д О К Т А А Л</w:t>
      </w:r>
    </w:p>
    <w:p w:rsidR="00BA1FF5" w:rsidRPr="00B561F3" w:rsidRDefault="00BA1FF5" w:rsidP="00BA1FF5">
      <w:pPr>
        <w:jc w:val="center"/>
        <w:rPr>
          <w:b/>
          <w:noProof/>
        </w:rPr>
      </w:pPr>
    </w:p>
    <w:p w:rsidR="00BA1FF5" w:rsidRPr="00B561F3" w:rsidRDefault="00BA1FF5" w:rsidP="00BA1FF5">
      <w:pPr>
        <w:jc w:val="center"/>
        <w:rPr>
          <w:noProof/>
        </w:rPr>
      </w:pPr>
      <w:r w:rsidRPr="00B561F3">
        <w:rPr>
          <w:b/>
          <w:noProof/>
        </w:rPr>
        <w:t>ПОСТАНОВЛЕНИЕ № 3</w:t>
      </w:r>
      <w:r>
        <w:rPr>
          <w:b/>
          <w:noProof/>
        </w:rPr>
        <w:t>8</w:t>
      </w:r>
    </w:p>
    <w:p w:rsidR="00BA1FF5" w:rsidRPr="00B561F3" w:rsidRDefault="00BA1FF5" w:rsidP="00BA1FF5">
      <w:pPr>
        <w:jc w:val="center"/>
        <w:rPr>
          <w:noProof/>
        </w:rPr>
      </w:pPr>
    </w:p>
    <w:p w:rsidR="00BA1FF5" w:rsidRPr="00B561F3" w:rsidRDefault="00BA1FF5" w:rsidP="00BA1FF5">
      <w:pPr>
        <w:jc w:val="center"/>
        <w:rPr>
          <w:noProof/>
        </w:rPr>
      </w:pPr>
      <w:r w:rsidRPr="00B561F3">
        <w:rPr>
          <w:noProof/>
        </w:rPr>
        <w:t>Председателя администрации сельского  поселения</w:t>
      </w:r>
    </w:p>
    <w:p w:rsidR="00BA1FF5" w:rsidRPr="00B561F3" w:rsidRDefault="00BA1FF5" w:rsidP="00BA1FF5">
      <w:pPr>
        <w:jc w:val="center"/>
        <w:rPr>
          <w:noProof/>
        </w:rPr>
      </w:pPr>
      <w:r w:rsidRPr="00B561F3">
        <w:rPr>
          <w:noProof/>
        </w:rPr>
        <w:t xml:space="preserve"> сумон Шамбалыгский Кызылского кожууна Республики Тыва</w:t>
      </w:r>
    </w:p>
    <w:p w:rsidR="00BA1FF5" w:rsidRPr="00B561F3" w:rsidRDefault="00BA1FF5" w:rsidP="00BA1FF5">
      <w:pPr>
        <w:jc w:val="center"/>
        <w:rPr>
          <w:noProof/>
        </w:rPr>
      </w:pPr>
    </w:p>
    <w:p w:rsidR="00BA1FF5" w:rsidRPr="00B561F3" w:rsidRDefault="00BA1FF5" w:rsidP="00BA1FF5">
      <w:pPr>
        <w:jc w:val="center"/>
        <w:rPr>
          <w:noProof/>
        </w:rPr>
      </w:pPr>
      <w:r w:rsidRPr="00B561F3">
        <w:rPr>
          <w:noProof/>
        </w:rPr>
        <w:t>От 0</w:t>
      </w:r>
      <w:r>
        <w:rPr>
          <w:noProof/>
        </w:rPr>
        <w:t>4</w:t>
      </w:r>
      <w:r w:rsidRPr="00B561F3">
        <w:rPr>
          <w:noProof/>
        </w:rPr>
        <w:t xml:space="preserve"> декабря 2020 года</w:t>
      </w:r>
    </w:p>
    <w:p w:rsidR="00BA1FF5" w:rsidRPr="00B561F3" w:rsidRDefault="00BA1FF5" w:rsidP="00BA1FF5">
      <w:pPr>
        <w:jc w:val="center"/>
      </w:pPr>
    </w:p>
    <w:p w:rsidR="00BA1FF5" w:rsidRDefault="00BA1FF5" w:rsidP="00BA1FF5">
      <w:pPr>
        <w:pStyle w:val="40"/>
        <w:shd w:val="clear" w:color="auto" w:fill="auto"/>
        <w:spacing w:before="0" w:after="620"/>
        <w:ind w:left="440" w:right="-7"/>
        <w:jc w:val="center"/>
      </w:pPr>
      <w:r>
        <w:t>Об утверждении программы производственного контроля</w:t>
      </w:r>
    </w:p>
    <w:p w:rsidR="00BA1FF5" w:rsidRDefault="00BA1FF5" w:rsidP="00BA1FF5">
      <w:pPr>
        <w:pStyle w:val="40"/>
        <w:shd w:val="clear" w:color="auto" w:fill="auto"/>
        <w:spacing w:before="0" w:after="347"/>
        <w:ind w:left="580" w:firstLine="180"/>
      </w:pPr>
      <w:r>
        <w:t xml:space="preserve">Руководствуясь Федеральным законом от 07.12.2011 № 416-ФЗ, Федеральным законом от 06.10.2003 № 131-ФЗ «Об общих принципах организации местного самоуправления в РФ» </w:t>
      </w:r>
    </w:p>
    <w:p w:rsidR="00BA1FF5" w:rsidRDefault="00BA1FF5" w:rsidP="00BA1FF5">
      <w:pPr>
        <w:pStyle w:val="40"/>
        <w:shd w:val="clear" w:color="auto" w:fill="auto"/>
        <w:spacing w:before="0" w:after="593" w:line="288" w:lineRule="exact"/>
        <w:ind w:right="20"/>
        <w:jc w:val="left"/>
      </w:pPr>
      <w:r>
        <w:t>П О С Т А Н О В Л Я Ю:</w:t>
      </w:r>
    </w:p>
    <w:p w:rsidR="00BA1FF5" w:rsidRDefault="00BA1FF5" w:rsidP="00BA1FF5">
      <w:pPr>
        <w:pStyle w:val="40"/>
        <w:numPr>
          <w:ilvl w:val="0"/>
          <w:numId w:val="6"/>
        </w:numPr>
        <w:shd w:val="clear" w:color="auto" w:fill="auto"/>
        <w:spacing w:before="0"/>
        <w:ind w:firstLine="284"/>
      </w:pPr>
      <w:r>
        <w:t xml:space="preserve">Утвердить программу производственного контроля соблюдения санитарных правил и выполнения санитарно-противоэпидемических (профилактических) мероприятий Администрации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(приложение №1).</w:t>
      </w:r>
    </w:p>
    <w:p w:rsidR="00BA1FF5" w:rsidRDefault="00BA1FF5" w:rsidP="00BA1FF5">
      <w:pPr>
        <w:pStyle w:val="40"/>
        <w:numPr>
          <w:ilvl w:val="0"/>
          <w:numId w:val="6"/>
        </w:numPr>
        <w:shd w:val="clear" w:color="auto" w:fill="auto"/>
        <w:spacing w:before="0"/>
        <w:ind w:firstLine="284"/>
        <w:jc w:val="left"/>
      </w:pPr>
      <w:r>
        <w:t xml:space="preserve">Утвердить программу производственного контроля качества питьевой воды на территории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(приложение №2).</w:t>
      </w:r>
    </w:p>
    <w:p w:rsidR="00BA1FF5" w:rsidRPr="00B561F3" w:rsidRDefault="00BA1FF5" w:rsidP="00BA1FF5">
      <w:pPr>
        <w:pStyle w:val="40"/>
        <w:numPr>
          <w:ilvl w:val="0"/>
          <w:numId w:val="6"/>
        </w:numPr>
        <w:shd w:val="clear" w:color="auto" w:fill="auto"/>
        <w:spacing w:before="0" w:after="647"/>
        <w:ind w:left="360" w:hanging="76"/>
      </w:pPr>
      <w:r>
        <w:t>Контроль исполнения настоящего постановления оставляю за собой.</w:t>
      </w:r>
    </w:p>
    <w:p w:rsidR="00BA1FF5" w:rsidRPr="00B561F3" w:rsidRDefault="00BA1FF5" w:rsidP="00BA1FF5">
      <w:pPr>
        <w:jc w:val="both"/>
      </w:pPr>
    </w:p>
    <w:p w:rsidR="00BA1FF5" w:rsidRPr="00B561F3" w:rsidRDefault="00BA1FF5" w:rsidP="00BA1FF5">
      <w:pPr>
        <w:jc w:val="both"/>
      </w:pPr>
    </w:p>
    <w:p w:rsidR="00BA1FF5" w:rsidRPr="00B561F3" w:rsidRDefault="00BA1FF5" w:rsidP="00BA1FF5">
      <w:r w:rsidRPr="00B561F3">
        <w:t>Председатель Администрации</w:t>
      </w:r>
    </w:p>
    <w:p w:rsidR="00BA1FF5" w:rsidRPr="00B561F3" w:rsidRDefault="00BA1FF5" w:rsidP="00BA1FF5">
      <w:proofErr w:type="spellStart"/>
      <w:r w:rsidRPr="00B561F3">
        <w:t>сумона</w:t>
      </w:r>
      <w:proofErr w:type="spellEnd"/>
      <w:r w:rsidRPr="00B561F3">
        <w:t xml:space="preserve"> </w:t>
      </w:r>
      <w:proofErr w:type="spellStart"/>
      <w:r w:rsidRPr="00B561F3">
        <w:t>Шамбалыгский</w:t>
      </w:r>
      <w:proofErr w:type="spellEnd"/>
      <w:r w:rsidRPr="00B561F3">
        <w:t>:</w:t>
      </w:r>
      <w:r w:rsidRPr="00B561F3">
        <w:tab/>
      </w:r>
      <w:r w:rsidRPr="00B561F3">
        <w:tab/>
      </w:r>
      <w:r w:rsidRPr="00B561F3">
        <w:tab/>
      </w:r>
      <w:r w:rsidRPr="00B561F3">
        <w:tab/>
        <w:t xml:space="preserve"> </w:t>
      </w:r>
      <w:r w:rsidRPr="00B561F3">
        <w:tab/>
      </w:r>
      <w:r w:rsidRPr="00B561F3">
        <w:tab/>
        <w:t xml:space="preserve">                 Т.Д. </w:t>
      </w:r>
      <w:proofErr w:type="spellStart"/>
      <w:r w:rsidRPr="00B561F3">
        <w:t>Ондар</w:t>
      </w:r>
      <w:proofErr w:type="spellEnd"/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Default="00BA1FF5" w:rsidP="00BA1FF5">
      <w:pPr>
        <w:pStyle w:val="40"/>
        <w:shd w:val="clear" w:color="auto" w:fill="auto"/>
        <w:spacing w:before="0" w:line="288" w:lineRule="exact"/>
        <w:jc w:val="left"/>
      </w:pPr>
    </w:p>
    <w:p w:rsidR="00BA1FF5" w:rsidRPr="00BA1FF5" w:rsidRDefault="00BA1FF5" w:rsidP="00BA1FF5">
      <w:pPr>
        <w:keepNext/>
        <w:tabs>
          <w:tab w:val="left" w:pos="5529"/>
        </w:tabs>
        <w:jc w:val="right"/>
        <w:outlineLvl w:val="1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lastRenderedPageBreak/>
        <w:t xml:space="preserve"> «Утверждаю»</w:t>
      </w:r>
    </w:p>
    <w:tbl>
      <w:tblPr>
        <w:tblW w:w="10000" w:type="dxa"/>
        <w:jc w:val="center"/>
        <w:tblLayout w:type="fixed"/>
        <w:tblLook w:val="0000" w:firstRow="0" w:lastRow="0" w:firstColumn="0" w:lastColumn="0" w:noHBand="0" w:noVBand="0"/>
      </w:tblPr>
      <w:tblGrid>
        <w:gridCol w:w="10000"/>
      </w:tblGrid>
      <w:tr w:rsidR="00BA1FF5" w:rsidRPr="00BA1FF5" w:rsidTr="006D5BDA">
        <w:trPr>
          <w:trHeight w:val="170"/>
          <w:jc w:val="center"/>
        </w:trPr>
        <w:tc>
          <w:tcPr>
            <w:tcW w:w="10000" w:type="dxa"/>
            <w:vAlign w:val="bottom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  <w:rPr>
                <w:u w:val="single"/>
              </w:rPr>
            </w:pPr>
            <w:r w:rsidRPr="00BA1FF5">
              <w:rPr>
                <w:u w:val="single"/>
              </w:rPr>
              <w:t xml:space="preserve">Администрация с. </w:t>
            </w:r>
            <w:proofErr w:type="spellStart"/>
            <w:r w:rsidRPr="00BA1FF5">
              <w:rPr>
                <w:u w:val="single"/>
              </w:rPr>
              <w:t>Шамбалыгский</w:t>
            </w:r>
            <w:proofErr w:type="spellEnd"/>
          </w:p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</w:pPr>
            <w:r w:rsidRPr="00BA1FF5">
              <w:t>(наименование учреждения)</w:t>
            </w:r>
          </w:p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  <w:rPr>
                <w:u w:val="single"/>
              </w:rPr>
            </w:pPr>
            <w:r w:rsidRPr="00BA1FF5">
              <w:rPr>
                <w:u w:val="single"/>
              </w:rPr>
              <w:t xml:space="preserve">Председатель </w:t>
            </w:r>
            <w:proofErr w:type="spellStart"/>
            <w:r w:rsidRPr="00BA1FF5">
              <w:rPr>
                <w:u w:val="single"/>
              </w:rPr>
              <w:t>Ондар</w:t>
            </w:r>
            <w:proofErr w:type="spellEnd"/>
            <w:r w:rsidRPr="00BA1FF5">
              <w:rPr>
                <w:u w:val="single"/>
              </w:rPr>
              <w:t xml:space="preserve"> Т.Д.</w:t>
            </w:r>
          </w:p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</w:pPr>
            <w:r w:rsidRPr="00BA1FF5">
              <w:t>(наименование</w:t>
            </w:r>
          </w:p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</w:pPr>
            <w:r w:rsidRPr="00BA1FF5">
              <w:t xml:space="preserve">должности и ФИО руководителя) </w:t>
            </w:r>
          </w:p>
          <w:p w:rsidR="00BA1FF5" w:rsidRPr="00BA1FF5" w:rsidRDefault="00BA1FF5" w:rsidP="00BA1FF5">
            <w:pPr>
              <w:autoSpaceDE w:val="0"/>
              <w:autoSpaceDN w:val="0"/>
              <w:adjustRightInd w:val="0"/>
              <w:ind w:hanging="30"/>
              <w:jc w:val="right"/>
              <w:rPr>
                <w:sz w:val="20"/>
                <w:szCs w:val="20"/>
              </w:rPr>
            </w:pPr>
          </w:p>
        </w:tc>
      </w:tr>
      <w:tr w:rsidR="00BA1FF5" w:rsidRPr="00BA1FF5" w:rsidTr="006D5BDA">
        <w:trPr>
          <w:trHeight w:val="170"/>
          <w:jc w:val="center"/>
        </w:trPr>
        <w:tc>
          <w:tcPr>
            <w:tcW w:w="10000" w:type="dxa"/>
            <w:vAlign w:val="bottom"/>
          </w:tcPr>
          <w:p w:rsidR="00BA1FF5" w:rsidRPr="00BA1FF5" w:rsidRDefault="00BA1FF5" w:rsidP="00BA1FF5">
            <w:pPr>
              <w:jc w:val="right"/>
            </w:pPr>
            <w:r w:rsidRPr="00BA1FF5">
              <w:t>_________________</w:t>
            </w:r>
          </w:p>
        </w:tc>
      </w:tr>
      <w:tr w:rsidR="00BA1FF5" w:rsidRPr="00BA1FF5" w:rsidTr="006D5BDA">
        <w:trPr>
          <w:trHeight w:val="170"/>
          <w:jc w:val="center"/>
        </w:trPr>
        <w:tc>
          <w:tcPr>
            <w:tcW w:w="10000" w:type="dxa"/>
            <w:vAlign w:val="bottom"/>
          </w:tcPr>
          <w:p w:rsidR="00BA1FF5" w:rsidRPr="00BA1FF5" w:rsidRDefault="00BA1FF5" w:rsidP="00BA1FF5">
            <w:pPr>
              <w:jc w:val="right"/>
            </w:pPr>
            <w:r w:rsidRPr="00BA1FF5">
              <w:t>(подпись)</w:t>
            </w:r>
          </w:p>
        </w:tc>
      </w:tr>
      <w:tr w:rsidR="00BA1FF5" w:rsidRPr="00BA1FF5" w:rsidTr="006D5BDA">
        <w:trPr>
          <w:trHeight w:val="457"/>
          <w:jc w:val="center"/>
        </w:trPr>
        <w:tc>
          <w:tcPr>
            <w:tcW w:w="10000" w:type="dxa"/>
          </w:tcPr>
          <w:p w:rsidR="00BA1FF5" w:rsidRPr="00BA1FF5" w:rsidRDefault="00BA1FF5" w:rsidP="00BA1FF5">
            <w:pPr>
              <w:jc w:val="right"/>
            </w:pPr>
            <w:r w:rsidRPr="00BA1FF5">
              <w:t>"04" декабря 2020 г.</w:t>
            </w:r>
          </w:p>
        </w:tc>
      </w:tr>
    </w:tbl>
    <w:p w:rsidR="00BA1FF5" w:rsidRPr="00BA1FF5" w:rsidRDefault="00BA1FF5" w:rsidP="00BA1FF5"/>
    <w:p w:rsidR="00BA1FF5" w:rsidRPr="00BA1FF5" w:rsidRDefault="00BA1FF5" w:rsidP="00BA1FF5">
      <w:pPr>
        <w:keepNext/>
        <w:tabs>
          <w:tab w:val="left" w:pos="5529"/>
        </w:tabs>
        <w:jc w:val="center"/>
        <w:outlineLvl w:val="1"/>
      </w:pPr>
      <w:r w:rsidRPr="00BA1FF5">
        <w:rPr>
          <w:b/>
        </w:rPr>
        <w:t xml:space="preserve">ПРОГРАММА </w:t>
      </w:r>
    </w:p>
    <w:p w:rsidR="00BA1FF5" w:rsidRPr="00BA1FF5" w:rsidRDefault="00BA1FF5" w:rsidP="00BA1FF5">
      <w:pPr>
        <w:tabs>
          <w:tab w:val="left" w:pos="5529"/>
        </w:tabs>
        <w:jc w:val="center"/>
        <w:rPr>
          <w:b/>
          <w:caps/>
        </w:rPr>
      </w:pPr>
      <w:r w:rsidRPr="00BA1FF5">
        <w:rPr>
          <w:b/>
          <w:caps/>
        </w:rPr>
        <w:t>организации и проведения производственного контроля</w:t>
      </w:r>
    </w:p>
    <w:p w:rsidR="00BA1FF5" w:rsidRPr="00BA1FF5" w:rsidRDefault="00BA1FF5" w:rsidP="00BA1FF5">
      <w:pPr>
        <w:pBdr>
          <w:bottom w:val="single" w:sz="4" w:space="1" w:color="auto"/>
        </w:pBdr>
        <w:tabs>
          <w:tab w:val="left" w:pos="5529"/>
        </w:tabs>
        <w:jc w:val="center"/>
        <w:rPr>
          <w:b/>
          <w:caps/>
        </w:rPr>
      </w:pPr>
      <w:r w:rsidRPr="00BA1FF5">
        <w:rPr>
          <w:b/>
          <w:caps/>
        </w:rPr>
        <w:t>за соблюдением санитарных правил и выполнением санитарно-  противоэпидемических (профилактических) мероприятий</w:t>
      </w:r>
    </w:p>
    <w:p w:rsidR="00BA1FF5" w:rsidRPr="00BA1FF5" w:rsidRDefault="00BA1FF5" w:rsidP="00BA1FF5">
      <w:pPr>
        <w:pBdr>
          <w:bottom w:val="single" w:sz="4" w:space="1" w:color="auto"/>
        </w:pBdr>
        <w:tabs>
          <w:tab w:val="left" w:pos="5529"/>
        </w:tabs>
        <w:jc w:val="center"/>
        <w:rPr>
          <w:b/>
          <w:sz w:val="28"/>
          <w:szCs w:val="28"/>
        </w:rPr>
      </w:pPr>
      <w:r w:rsidRPr="00BA1FF5">
        <w:rPr>
          <w:sz w:val="28"/>
          <w:szCs w:val="28"/>
        </w:rPr>
        <w:t>для организаций, осуществляющих эксплуатацию систем водоснабжения</w:t>
      </w:r>
      <w:r w:rsidRPr="00BA1FF5">
        <w:rPr>
          <w:b/>
          <w:sz w:val="28"/>
          <w:szCs w:val="28"/>
        </w:rPr>
        <w:t xml:space="preserve"> </w:t>
      </w:r>
    </w:p>
    <w:p w:rsidR="00BA1FF5" w:rsidRPr="00BA1FF5" w:rsidRDefault="00BA1FF5" w:rsidP="00BA1FF5">
      <w:pPr>
        <w:pBdr>
          <w:bottom w:val="single" w:sz="4" w:space="1" w:color="auto"/>
        </w:pBdr>
        <w:tabs>
          <w:tab w:val="left" w:pos="5529"/>
        </w:tabs>
        <w:jc w:val="center"/>
        <w:rPr>
          <w:b/>
          <w:sz w:val="28"/>
          <w:szCs w:val="28"/>
        </w:rPr>
      </w:pPr>
    </w:p>
    <w:p w:rsidR="00BA1FF5" w:rsidRPr="00BA1FF5" w:rsidRDefault="00BA1FF5" w:rsidP="00BA1FF5">
      <w:pPr>
        <w:pBdr>
          <w:bottom w:val="single" w:sz="4" w:space="1" w:color="auto"/>
        </w:pBdr>
        <w:tabs>
          <w:tab w:val="left" w:pos="5529"/>
        </w:tabs>
        <w:jc w:val="center"/>
        <w:rPr>
          <w:b/>
        </w:rPr>
      </w:pPr>
      <w:r w:rsidRPr="00BA1FF5">
        <w:t xml:space="preserve">Администрация сельского поселения </w:t>
      </w:r>
      <w:proofErr w:type="spellStart"/>
      <w:r w:rsidRPr="00BA1FF5">
        <w:t>сумон</w:t>
      </w:r>
      <w:proofErr w:type="spellEnd"/>
      <w:r w:rsidRPr="00BA1FF5">
        <w:t xml:space="preserve"> </w:t>
      </w:r>
      <w:proofErr w:type="spellStart"/>
      <w:r w:rsidRPr="00BA1FF5">
        <w:t>Шамбалыгский</w:t>
      </w:r>
      <w:proofErr w:type="spellEnd"/>
      <w:r w:rsidRPr="00BA1FF5">
        <w:t xml:space="preserve"> </w:t>
      </w:r>
      <w:proofErr w:type="spellStart"/>
      <w:r w:rsidRPr="00BA1FF5">
        <w:t>Кызылского</w:t>
      </w:r>
      <w:proofErr w:type="spellEnd"/>
      <w:r w:rsidRPr="00BA1FF5">
        <w:t xml:space="preserve"> </w:t>
      </w:r>
      <w:proofErr w:type="spellStart"/>
      <w:r w:rsidRPr="00BA1FF5">
        <w:t>кожууна</w:t>
      </w:r>
      <w:proofErr w:type="spellEnd"/>
      <w:r w:rsidRPr="00BA1FF5">
        <w:t xml:space="preserve"> Республики Тыва, Адрес: 667910, Республика Тыва, </w:t>
      </w:r>
      <w:proofErr w:type="spellStart"/>
      <w:r w:rsidRPr="00BA1FF5">
        <w:t>Кызылский</w:t>
      </w:r>
      <w:proofErr w:type="spellEnd"/>
      <w:r w:rsidRPr="00BA1FF5">
        <w:t xml:space="preserve"> район, с. </w:t>
      </w:r>
      <w:proofErr w:type="spellStart"/>
      <w:r w:rsidRPr="00BA1FF5">
        <w:t>Шамбалыг</w:t>
      </w:r>
      <w:proofErr w:type="spellEnd"/>
      <w:r w:rsidRPr="00BA1FF5">
        <w:t xml:space="preserve">, ул. </w:t>
      </w:r>
      <w:proofErr w:type="spellStart"/>
      <w:r w:rsidRPr="00BA1FF5">
        <w:t>Кочетова</w:t>
      </w:r>
      <w:proofErr w:type="spellEnd"/>
      <w:r w:rsidRPr="00BA1FF5">
        <w:t xml:space="preserve"> б/н</w:t>
      </w:r>
    </w:p>
    <w:p w:rsidR="00BA1FF5" w:rsidRPr="00BA1FF5" w:rsidRDefault="00BA1FF5" w:rsidP="00BA1FF5">
      <w:pPr>
        <w:keepNext/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outlineLvl w:val="4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 xml:space="preserve">Администрация сельского поселения </w:t>
      </w:r>
      <w:proofErr w:type="spellStart"/>
      <w:r w:rsidRPr="00BA1FF5">
        <w:rPr>
          <w:b/>
          <w:sz w:val="28"/>
          <w:szCs w:val="28"/>
        </w:rPr>
        <w:t>сумон</w:t>
      </w:r>
      <w:proofErr w:type="spellEnd"/>
      <w:r w:rsidRPr="00BA1FF5">
        <w:rPr>
          <w:b/>
          <w:sz w:val="28"/>
          <w:szCs w:val="28"/>
        </w:rPr>
        <w:t xml:space="preserve"> </w:t>
      </w:r>
      <w:proofErr w:type="spellStart"/>
      <w:r w:rsidRPr="00BA1FF5">
        <w:rPr>
          <w:b/>
          <w:sz w:val="28"/>
          <w:szCs w:val="28"/>
        </w:rPr>
        <w:t>Шамбалыгский</w:t>
      </w:r>
      <w:proofErr w:type="spellEnd"/>
      <w:r w:rsidRPr="00BA1FF5">
        <w:rPr>
          <w:b/>
          <w:sz w:val="28"/>
          <w:szCs w:val="28"/>
        </w:rPr>
        <w:t xml:space="preserve"> </w:t>
      </w:r>
      <w:proofErr w:type="spellStart"/>
      <w:r w:rsidRPr="00BA1FF5">
        <w:rPr>
          <w:b/>
          <w:sz w:val="28"/>
          <w:szCs w:val="28"/>
        </w:rPr>
        <w:t>Кызылского</w:t>
      </w:r>
      <w:proofErr w:type="spellEnd"/>
      <w:r w:rsidRPr="00BA1FF5">
        <w:rPr>
          <w:b/>
          <w:sz w:val="28"/>
          <w:szCs w:val="28"/>
        </w:rPr>
        <w:t xml:space="preserve"> </w:t>
      </w:r>
      <w:proofErr w:type="spellStart"/>
      <w:r w:rsidRPr="00BA1FF5">
        <w:rPr>
          <w:b/>
          <w:sz w:val="28"/>
          <w:szCs w:val="28"/>
        </w:rPr>
        <w:t>кожууна</w:t>
      </w:r>
      <w:proofErr w:type="spellEnd"/>
      <w:r w:rsidRPr="00BA1FF5">
        <w:rPr>
          <w:b/>
          <w:sz w:val="28"/>
          <w:szCs w:val="28"/>
        </w:rPr>
        <w:t xml:space="preserve"> Республики Тыва </w:t>
      </w:r>
    </w:p>
    <w:p w:rsidR="00BA1FF5" w:rsidRPr="00BA1FF5" w:rsidRDefault="00BA1FF5" w:rsidP="00BA1FF5">
      <w:pPr>
        <w:rPr>
          <w:sz w:val="16"/>
          <w:szCs w:val="16"/>
        </w:rPr>
      </w:pPr>
    </w:p>
    <w:p w:rsidR="00BA1FF5" w:rsidRPr="00BA1FF5" w:rsidRDefault="00BA1FF5" w:rsidP="00BA1FF5">
      <w:pPr>
        <w:keepNext/>
        <w:numPr>
          <w:ilvl w:val="0"/>
          <w:numId w:val="3"/>
        </w:numPr>
        <w:tabs>
          <w:tab w:val="clear" w:pos="720"/>
          <w:tab w:val="num" w:pos="180"/>
        </w:tabs>
        <w:ind w:left="0" w:firstLine="0"/>
        <w:outlineLvl w:val="4"/>
        <w:rPr>
          <w:b/>
          <w:bCs/>
          <w:iCs/>
          <w:sz w:val="28"/>
          <w:szCs w:val="28"/>
        </w:rPr>
      </w:pPr>
      <w:r w:rsidRPr="00BA1FF5">
        <w:rPr>
          <w:b/>
          <w:sz w:val="28"/>
          <w:szCs w:val="28"/>
        </w:rPr>
        <w:t xml:space="preserve">Председатель – </w:t>
      </w:r>
      <w:proofErr w:type="spellStart"/>
      <w:r w:rsidRPr="00BA1FF5">
        <w:rPr>
          <w:b/>
          <w:sz w:val="28"/>
          <w:szCs w:val="28"/>
        </w:rPr>
        <w:t>Ондар</w:t>
      </w:r>
      <w:proofErr w:type="spellEnd"/>
      <w:r w:rsidRPr="00BA1FF5">
        <w:rPr>
          <w:b/>
          <w:sz w:val="28"/>
          <w:szCs w:val="28"/>
        </w:rPr>
        <w:t xml:space="preserve"> Тамара </w:t>
      </w:r>
      <w:proofErr w:type="spellStart"/>
      <w:r w:rsidRPr="00BA1FF5">
        <w:rPr>
          <w:b/>
          <w:sz w:val="28"/>
          <w:szCs w:val="28"/>
        </w:rPr>
        <w:t>Доржуевна</w:t>
      </w:r>
      <w:proofErr w:type="spellEnd"/>
      <w:r w:rsidRPr="00BA1FF5">
        <w:rPr>
          <w:b/>
          <w:sz w:val="28"/>
          <w:szCs w:val="28"/>
        </w:rPr>
        <w:t xml:space="preserve">, тел. 8-923-387-1998 </w:t>
      </w:r>
      <w:r w:rsidRPr="00BA1FF5">
        <w:rPr>
          <w:b/>
          <w:bCs/>
          <w:iCs/>
          <w:sz w:val="28"/>
          <w:szCs w:val="28"/>
        </w:rPr>
        <w:t>_________________________________________</w:t>
      </w:r>
    </w:p>
    <w:p w:rsidR="00BA1FF5" w:rsidRPr="00BA1FF5" w:rsidRDefault="00BA1FF5" w:rsidP="00BA1FF5">
      <w:pPr>
        <w:rPr>
          <w:sz w:val="16"/>
          <w:szCs w:val="16"/>
        </w:rPr>
      </w:pPr>
    </w:p>
    <w:p w:rsidR="00BA1FF5" w:rsidRPr="00BA1FF5" w:rsidRDefault="00BA1FF5" w:rsidP="00BA1FF5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>ИНН – 1717002645________________________________________________</w:t>
      </w:r>
    </w:p>
    <w:p w:rsidR="00BA1FF5" w:rsidRPr="00BA1FF5" w:rsidRDefault="00BA1FF5" w:rsidP="00BA1FF5">
      <w:pPr>
        <w:rPr>
          <w:b/>
          <w:sz w:val="16"/>
          <w:szCs w:val="16"/>
        </w:rPr>
      </w:pPr>
    </w:p>
    <w:p w:rsidR="00BA1FF5" w:rsidRPr="00BA1FF5" w:rsidRDefault="00BA1FF5" w:rsidP="00BA1FF5">
      <w:pPr>
        <w:keepNext/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outlineLvl w:val="4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 xml:space="preserve">Юридический адрес 667910, Республика Тыва, </w:t>
      </w:r>
      <w:proofErr w:type="spellStart"/>
      <w:r w:rsidRPr="00BA1FF5">
        <w:rPr>
          <w:b/>
          <w:sz w:val="28"/>
          <w:szCs w:val="28"/>
        </w:rPr>
        <w:t>Кызылский</w:t>
      </w:r>
      <w:proofErr w:type="spellEnd"/>
      <w:r w:rsidRPr="00BA1FF5">
        <w:rPr>
          <w:b/>
          <w:sz w:val="28"/>
          <w:szCs w:val="28"/>
        </w:rPr>
        <w:t xml:space="preserve"> район, с. </w:t>
      </w:r>
      <w:proofErr w:type="spellStart"/>
      <w:r w:rsidRPr="00BA1FF5">
        <w:rPr>
          <w:b/>
          <w:sz w:val="28"/>
          <w:szCs w:val="28"/>
        </w:rPr>
        <w:t>Шамбалыг</w:t>
      </w:r>
      <w:proofErr w:type="spellEnd"/>
      <w:r w:rsidRPr="00BA1FF5">
        <w:rPr>
          <w:b/>
          <w:sz w:val="28"/>
          <w:szCs w:val="28"/>
        </w:rPr>
        <w:t xml:space="preserve">, ул. </w:t>
      </w:r>
      <w:proofErr w:type="spellStart"/>
      <w:r w:rsidRPr="00BA1FF5">
        <w:rPr>
          <w:b/>
          <w:sz w:val="28"/>
          <w:szCs w:val="28"/>
        </w:rPr>
        <w:t>Кочетова</w:t>
      </w:r>
      <w:proofErr w:type="spellEnd"/>
      <w:r w:rsidRPr="00BA1FF5">
        <w:rPr>
          <w:b/>
          <w:sz w:val="28"/>
          <w:szCs w:val="28"/>
        </w:rPr>
        <w:t xml:space="preserve"> б/н </w:t>
      </w:r>
    </w:p>
    <w:p w:rsidR="00BA1FF5" w:rsidRPr="00BA1FF5" w:rsidRDefault="00BA1FF5" w:rsidP="00BA1FF5"/>
    <w:p w:rsidR="00BA1FF5" w:rsidRPr="00BA1FF5" w:rsidRDefault="00BA1FF5" w:rsidP="00BA1FF5">
      <w:pPr>
        <w:keepNext/>
        <w:numPr>
          <w:ilvl w:val="0"/>
          <w:numId w:val="3"/>
        </w:numPr>
        <w:tabs>
          <w:tab w:val="clear" w:pos="720"/>
          <w:tab w:val="num" w:pos="180"/>
        </w:tabs>
        <w:ind w:left="0" w:firstLine="0"/>
        <w:outlineLvl w:val="4"/>
        <w:rPr>
          <w:sz w:val="28"/>
          <w:szCs w:val="28"/>
        </w:rPr>
      </w:pPr>
      <w:r w:rsidRPr="00BA1FF5">
        <w:rPr>
          <w:b/>
          <w:sz w:val="28"/>
          <w:szCs w:val="28"/>
        </w:rPr>
        <w:t xml:space="preserve">Фактический адрес _667910, Республика Тыва, </w:t>
      </w:r>
      <w:proofErr w:type="spellStart"/>
      <w:r w:rsidRPr="00BA1FF5">
        <w:rPr>
          <w:b/>
          <w:sz w:val="28"/>
          <w:szCs w:val="28"/>
        </w:rPr>
        <w:t>Кызылский</w:t>
      </w:r>
      <w:proofErr w:type="spellEnd"/>
      <w:r w:rsidRPr="00BA1FF5">
        <w:rPr>
          <w:b/>
          <w:sz w:val="28"/>
          <w:szCs w:val="28"/>
        </w:rPr>
        <w:t xml:space="preserve"> район, с. </w:t>
      </w:r>
      <w:proofErr w:type="spellStart"/>
      <w:r w:rsidRPr="00BA1FF5">
        <w:rPr>
          <w:b/>
          <w:sz w:val="28"/>
          <w:szCs w:val="28"/>
        </w:rPr>
        <w:t>Шамбалыг</w:t>
      </w:r>
      <w:proofErr w:type="spellEnd"/>
      <w:r w:rsidRPr="00BA1FF5">
        <w:rPr>
          <w:b/>
          <w:sz w:val="28"/>
          <w:szCs w:val="28"/>
        </w:rPr>
        <w:t xml:space="preserve">, ул. </w:t>
      </w:r>
      <w:proofErr w:type="spellStart"/>
      <w:r w:rsidRPr="00BA1FF5">
        <w:rPr>
          <w:b/>
          <w:sz w:val="28"/>
          <w:szCs w:val="28"/>
        </w:rPr>
        <w:t>Кочетова</w:t>
      </w:r>
      <w:proofErr w:type="spellEnd"/>
      <w:r w:rsidRPr="00BA1FF5">
        <w:rPr>
          <w:rFonts w:ascii="Courier New" w:hAnsi="Courier New" w:cs="Courier New"/>
          <w:b/>
          <w:color w:val="333333"/>
        </w:rPr>
        <w:t xml:space="preserve"> </w:t>
      </w:r>
      <w:r w:rsidRPr="00BA1FF5">
        <w:rPr>
          <w:b/>
          <w:sz w:val="28"/>
          <w:szCs w:val="28"/>
        </w:rPr>
        <w:t>3 _________________________________________________</w:t>
      </w:r>
    </w:p>
    <w:p w:rsidR="00BA1FF5" w:rsidRPr="00BA1FF5" w:rsidRDefault="00BA1FF5" w:rsidP="00BA1FF5">
      <w:pPr>
        <w:tabs>
          <w:tab w:val="num" w:pos="180"/>
          <w:tab w:val="left" w:pos="284"/>
        </w:tabs>
        <w:jc w:val="both"/>
        <w:rPr>
          <w:bCs/>
          <w:iCs/>
          <w:sz w:val="16"/>
          <w:szCs w:val="16"/>
        </w:rPr>
      </w:pPr>
    </w:p>
    <w:p w:rsidR="00BA1FF5" w:rsidRPr="00BA1FF5" w:rsidRDefault="00BA1FF5" w:rsidP="00BA1FF5">
      <w:pPr>
        <w:tabs>
          <w:tab w:val="num" w:pos="180"/>
          <w:tab w:val="left" w:pos="284"/>
        </w:tabs>
        <w:jc w:val="both"/>
        <w:rPr>
          <w:bCs/>
          <w:iCs/>
          <w:sz w:val="16"/>
          <w:szCs w:val="16"/>
        </w:rPr>
      </w:pPr>
    </w:p>
    <w:p w:rsidR="00BA1FF5" w:rsidRPr="00BA1FF5" w:rsidRDefault="00BA1FF5" w:rsidP="00BA1FF5">
      <w:pPr>
        <w:numPr>
          <w:ilvl w:val="0"/>
          <w:numId w:val="4"/>
        </w:numPr>
        <w:tabs>
          <w:tab w:val="num" w:pos="0"/>
          <w:tab w:val="num" w:pos="180"/>
          <w:tab w:val="left" w:pos="284"/>
        </w:tabs>
        <w:jc w:val="both"/>
        <w:rPr>
          <w:b/>
          <w:bCs/>
          <w:iCs/>
          <w:sz w:val="28"/>
          <w:szCs w:val="28"/>
        </w:rPr>
      </w:pPr>
      <w:r w:rsidRPr="00BA1FF5">
        <w:rPr>
          <w:b/>
          <w:bCs/>
          <w:iCs/>
          <w:sz w:val="28"/>
          <w:szCs w:val="28"/>
        </w:rPr>
        <w:t xml:space="preserve">Свидетельство о государственной регистрации </w:t>
      </w:r>
    </w:p>
    <w:p w:rsidR="00BA1FF5" w:rsidRPr="00BA1FF5" w:rsidRDefault="00BA1FF5" w:rsidP="00BA1FF5">
      <w:pPr>
        <w:tabs>
          <w:tab w:val="left" w:pos="284"/>
        </w:tabs>
        <w:jc w:val="both"/>
        <w:rPr>
          <w:b/>
          <w:bCs/>
          <w:iCs/>
          <w:sz w:val="16"/>
          <w:szCs w:val="16"/>
        </w:rPr>
      </w:pPr>
    </w:p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039"/>
        <w:gridCol w:w="4885"/>
        <w:gridCol w:w="540"/>
        <w:gridCol w:w="3420"/>
      </w:tblGrid>
      <w:tr w:rsidR="00BA1FF5" w:rsidRPr="00BA1FF5" w:rsidTr="006D5BDA">
        <w:tc>
          <w:tcPr>
            <w:tcW w:w="484" w:type="dxa"/>
            <w:tcBorders>
              <w:bottom w:val="nil"/>
            </w:tcBorders>
            <w:vAlign w:val="bottom"/>
          </w:tcPr>
          <w:p w:rsidR="00BA1FF5" w:rsidRPr="00BA1FF5" w:rsidRDefault="00BA1FF5" w:rsidP="00BA1FF5">
            <w:pPr>
              <w:spacing w:before="120"/>
              <w:jc w:val="both"/>
              <w:rPr>
                <w:bCs/>
                <w:iCs/>
              </w:rPr>
            </w:pPr>
            <w:r w:rsidRPr="00BA1FF5">
              <w:rPr>
                <w:bCs/>
                <w:iCs/>
              </w:rPr>
              <w:t>№</w:t>
            </w:r>
          </w:p>
        </w:tc>
        <w:tc>
          <w:tcPr>
            <w:tcW w:w="5924" w:type="dxa"/>
            <w:gridSpan w:val="2"/>
            <w:tcBorders>
              <w:bottom w:val="single" w:sz="4" w:space="0" w:color="auto"/>
            </w:tcBorders>
            <w:vAlign w:val="bottom"/>
          </w:tcPr>
          <w:p w:rsidR="00BA1FF5" w:rsidRPr="00BA1FF5" w:rsidRDefault="00432E8C" w:rsidP="00BA1FF5">
            <w:pPr>
              <w:spacing w:before="1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1021700727916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BA1FF5" w:rsidRPr="00BA1FF5" w:rsidRDefault="00BA1FF5" w:rsidP="00BA1FF5">
            <w:pPr>
              <w:spacing w:before="120"/>
              <w:jc w:val="right"/>
              <w:rPr>
                <w:bCs/>
                <w:iCs/>
              </w:rPr>
            </w:pPr>
            <w:r w:rsidRPr="00BA1FF5">
              <w:rPr>
                <w:bCs/>
                <w:iCs/>
              </w:rPr>
              <w:t>от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BA1FF5" w:rsidRPr="00BA1FF5" w:rsidRDefault="00432E8C" w:rsidP="00BA1FF5">
            <w:pPr>
              <w:spacing w:before="1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20.07.2012</w:t>
            </w:r>
          </w:p>
        </w:tc>
      </w:tr>
      <w:tr w:rsidR="00BA1FF5" w:rsidRPr="00BA1FF5" w:rsidTr="006D5BDA">
        <w:tc>
          <w:tcPr>
            <w:tcW w:w="1523" w:type="dxa"/>
            <w:gridSpan w:val="2"/>
            <w:tcBorders>
              <w:bottom w:val="nil"/>
            </w:tcBorders>
            <w:vAlign w:val="bottom"/>
          </w:tcPr>
          <w:p w:rsidR="00BA1FF5" w:rsidRPr="00BA1FF5" w:rsidRDefault="00BA1FF5" w:rsidP="00BA1FF5">
            <w:pPr>
              <w:spacing w:before="120"/>
              <w:jc w:val="both"/>
              <w:rPr>
                <w:bCs/>
                <w:iCs/>
              </w:rPr>
            </w:pPr>
            <w:r w:rsidRPr="00BA1FF5">
              <w:rPr>
                <w:bCs/>
                <w:iCs/>
              </w:rPr>
              <w:t>кем выдано</w:t>
            </w:r>
          </w:p>
        </w:tc>
        <w:tc>
          <w:tcPr>
            <w:tcW w:w="8845" w:type="dxa"/>
            <w:gridSpan w:val="3"/>
            <w:tcBorders>
              <w:bottom w:val="single" w:sz="4" w:space="0" w:color="auto"/>
            </w:tcBorders>
            <w:vAlign w:val="bottom"/>
          </w:tcPr>
          <w:p w:rsidR="00BA1FF5" w:rsidRPr="00BA1FF5" w:rsidRDefault="00432E8C" w:rsidP="00BA1FF5">
            <w:pPr>
              <w:spacing w:before="1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Межрайонная инспекция ФНС России №2по Республике Тыва</w:t>
            </w:r>
          </w:p>
        </w:tc>
      </w:tr>
      <w:tr w:rsidR="00BA1FF5" w:rsidRPr="00BA1FF5" w:rsidTr="006D5BDA">
        <w:tc>
          <w:tcPr>
            <w:tcW w:w="10368" w:type="dxa"/>
            <w:gridSpan w:val="5"/>
            <w:tcBorders>
              <w:bottom w:val="single" w:sz="4" w:space="0" w:color="auto"/>
            </w:tcBorders>
            <w:vAlign w:val="bottom"/>
          </w:tcPr>
          <w:p w:rsidR="00BA1FF5" w:rsidRPr="00BA1FF5" w:rsidRDefault="00BA1FF5" w:rsidP="00BA1FF5">
            <w:pPr>
              <w:rPr>
                <w:bCs/>
                <w:iCs/>
              </w:rPr>
            </w:pPr>
            <w:r w:rsidRPr="00BA1FF5">
              <w:rPr>
                <w:bCs/>
                <w:iCs/>
              </w:rPr>
              <w:t>ОГРН                                                       ИМНС России по                  дата внесения записи</w:t>
            </w:r>
          </w:p>
          <w:p w:rsidR="00BA1FF5" w:rsidRPr="00BA1FF5" w:rsidRDefault="00BA1FF5" w:rsidP="00BA1FF5">
            <w:pPr>
              <w:rPr>
                <w:bCs/>
                <w:iCs/>
              </w:rPr>
            </w:pPr>
          </w:p>
        </w:tc>
      </w:tr>
    </w:tbl>
    <w:p w:rsidR="00BA1FF5" w:rsidRPr="00BA1FF5" w:rsidRDefault="00BA1FF5" w:rsidP="00BA1FF5">
      <w:pPr>
        <w:jc w:val="both"/>
        <w:rPr>
          <w:b/>
          <w:bCs/>
          <w:iCs/>
          <w:sz w:val="16"/>
          <w:szCs w:val="16"/>
        </w:rPr>
      </w:pPr>
    </w:p>
    <w:p w:rsidR="00BA1FF5" w:rsidRPr="00BA1FF5" w:rsidRDefault="00BA1FF5" w:rsidP="00BA1FF5">
      <w:pPr>
        <w:numPr>
          <w:ilvl w:val="0"/>
          <w:numId w:val="5"/>
        </w:numPr>
        <w:jc w:val="both"/>
        <w:rPr>
          <w:b/>
          <w:bCs/>
          <w:iCs/>
          <w:sz w:val="28"/>
          <w:szCs w:val="28"/>
        </w:rPr>
      </w:pPr>
      <w:r w:rsidRPr="00BA1FF5">
        <w:rPr>
          <w:b/>
          <w:bCs/>
          <w:iCs/>
          <w:sz w:val="28"/>
          <w:szCs w:val="28"/>
        </w:rPr>
        <w:t xml:space="preserve"> Перечень видов деятельности, представляющих потенциальную опасность для человека и подлежащих санитарно-эпидемиологической оценке:</w:t>
      </w:r>
    </w:p>
    <w:p w:rsidR="00BA1FF5" w:rsidRPr="00BA1FF5" w:rsidRDefault="00BA1FF5" w:rsidP="00BA1FF5">
      <w:pPr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>- эксплуатация систем водоснабжения (для нецентрализованных источников перечислить все источники с указанием адреса);</w:t>
      </w:r>
    </w:p>
    <w:p w:rsidR="00BA1FF5" w:rsidRPr="00BA1FF5" w:rsidRDefault="00BA1FF5" w:rsidP="00BA1FF5">
      <w:pPr>
        <w:jc w:val="both"/>
        <w:rPr>
          <w:b/>
          <w:bCs/>
          <w:iCs/>
          <w:sz w:val="28"/>
          <w:szCs w:val="28"/>
        </w:rPr>
      </w:pPr>
    </w:p>
    <w:p w:rsidR="00BA1FF5" w:rsidRPr="00BA1FF5" w:rsidRDefault="00BA1FF5" w:rsidP="00BA1FF5">
      <w:pPr>
        <w:numPr>
          <w:ilvl w:val="0"/>
          <w:numId w:val="5"/>
        </w:numPr>
        <w:jc w:val="both"/>
        <w:rPr>
          <w:b/>
          <w:bCs/>
          <w:iCs/>
          <w:sz w:val="28"/>
          <w:szCs w:val="28"/>
        </w:rPr>
      </w:pPr>
      <w:r w:rsidRPr="00BA1FF5">
        <w:rPr>
          <w:b/>
          <w:bCs/>
          <w:iCs/>
          <w:sz w:val="28"/>
          <w:szCs w:val="28"/>
        </w:rPr>
        <w:t>Паспортные данные предприятия:</w:t>
      </w:r>
    </w:p>
    <w:p w:rsidR="00BA1FF5" w:rsidRPr="00BA1FF5" w:rsidRDefault="00BA1FF5" w:rsidP="00BA1FF5">
      <w:pPr>
        <w:jc w:val="both"/>
        <w:rPr>
          <w:b/>
          <w:bCs/>
          <w:iCs/>
          <w:sz w:val="28"/>
          <w:szCs w:val="28"/>
        </w:rPr>
      </w:pP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BA1FF5">
        <w:rPr>
          <w:b/>
          <w:bCs/>
          <w:iCs/>
          <w:sz w:val="28"/>
          <w:szCs w:val="28"/>
        </w:rPr>
        <w:t xml:space="preserve">- Режим работы предприятия: </w:t>
      </w:r>
      <w:r w:rsidRPr="00BA1FF5">
        <w:rPr>
          <w:bCs/>
          <w:iCs/>
          <w:sz w:val="28"/>
          <w:szCs w:val="28"/>
        </w:rPr>
        <w:t>Понедельник-Пятница с 9 по 18 часов_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lastRenderedPageBreak/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  <w:t xml:space="preserve">       Обеденный перерыв с 13 по 14 часов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</w:r>
      <w:r w:rsidRPr="00BA1FF5">
        <w:rPr>
          <w:bCs/>
          <w:iCs/>
          <w:sz w:val="28"/>
          <w:szCs w:val="28"/>
        </w:rPr>
        <w:tab/>
        <w:t xml:space="preserve">       Суббота, Воскресенье – выходные дни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1FF5">
        <w:rPr>
          <w:b/>
          <w:bCs/>
          <w:iCs/>
          <w:sz w:val="28"/>
          <w:szCs w:val="28"/>
        </w:rPr>
        <w:t>Количество работающих</w:t>
      </w:r>
      <w:r w:rsidRPr="00BA1FF5">
        <w:rPr>
          <w:bCs/>
          <w:iCs/>
          <w:sz w:val="28"/>
          <w:szCs w:val="28"/>
        </w:rPr>
        <w:t xml:space="preserve"> _____8 (Восемь)__ чел</w:t>
      </w:r>
      <w:r w:rsidRPr="00BA1FF5">
        <w:rPr>
          <w:sz w:val="28"/>
          <w:szCs w:val="28"/>
        </w:rPr>
        <w:t>овек</w:t>
      </w:r>
    </w:p>
    <w:p w:rsidR="00BA1FF5" w:rsidRPr="00BA1FF5" w:rsidRDefault="00BA1FF5" w:rsidP="00BA1FF5">
      <w:pPr>
        <w:jc w:val="both"/>
        <w:rPr>
          <w:b/>
          <w:bCs/>
          <w:iCs/>
          <w:sz w:val="28"/>
          <w:szCs w:val="28"/>
        </w:rPr>
      </w:pP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rFonts w:ascii="Arial" w:hAnsi="Arial" w:cs="Arial"/>
          <w:bCs/>
          <w:iCs/>
          <w:sz w:val="28"/>
          <w:szCs w:val="28"/>
        </w:rPr>
        <w:t xml:space="preserve">- </w:t>
      </w:r>
      <w:r w:rsidRPr="00BA1FF5">
        <w:rPr>
          <w:b/>
          <w:bCs/>
          <w:iCs/>
          <w:sz w:val="28"/>
          <w:szCs w:val="28"/>
        </w:rPr>
        <w:t xml:space="preserve">Количество скважин </w:t>
      </w:r>
      <w:proofErr w:type="gramStart"/>
      <w:r w:rsidRPr="00BA1FF5">
        <w:rPr>
          <w:b/>
          <w:bCs/>
          <w:iCs/>
          <w:sz w:val="28"/>
          <w:szCs w:val="28"/>
        </w:rPr>
        <w:t>список:</w:t>
      </w:r>
      <w:r w:rsidRPr="00BA1FF5">
        <w:rPr>
          <w:bCs/>
          <w:iCs/>
          <w:sz w:val="28"/>
          <w:szCs w:val="28"/>
        </w:rPr>
        <w:t>_</w:t>
      </w:r>
      <w:proofErr w:type="gramEnd"/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 xml:space="preserve">1. Водозаборная скважина по адресу: с. </w:t>
      </w:r>
      <w:proofErr w:type="spellStart"/>
      <w:r w:rsidRPr="00BA1FF5">
        <w:rPr>
          <w:bCs/>
          <w:iCs/>
          <w:sz w:val="28"/>
          <w:szCs w:val="28"/>
        </w:rPr>
        <w:t>Шамбалыг</w:t>
      </w:r>
      <w:proofErr w:type="spellEnd"/>
      <w:r w:rsidRPr="00BA1FF5">
        <w:rPr>
          <w:bCs/>
          <w:iCs/>
          <w:sz w:val="28"/>
          <w:szCs w:val="28"/>
        </w:rPr>
        <w:t>, ул. 40 лет Советской Тувы 2а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 xml:space="preserve">2. Водозаборная скважина по адресу: с. </w:t>
      </w:r>
      <w:proofErr w:type="spellStart"/>
      <w:r w:rsidRPr="00BA1FF5">
        <w:rPr>
          <w:bCs/>
          <w:iCs/>
          <w:sz w:val="28"/>
          <w:szCs w:val="28"/>
        </w:rPr>
        <w:t>Шамбалыг</w:t>
      </w:r>
      <w:proofErr w:type="spellEnd"/>
      <w:r w:rsidRPr="00BA1FF5">
        <w:rPr>
          <w:bCs/>
          <w:iCs/>
          <w:sz w:val="28"/>
          <w:szCs w:val="28"/>
        </w:rPr>
        <w:t>, ул. Студенческая 9а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 xml:space="preserve">3. Водозаборная скважина по адресу: с. </w:t>
      </w:r>
      <w:proofErr w:type="spellStart"/>
      <w:r w:rsidRPr="00BA1FF5">
        <w:rPr>
          <w:bCs/>
          <w:iCs/>
          <w:sz w:val="28"/>
          <w:szCs w:val="28"/>
        </w:rPr>
        <w:t>Шамбалыг</w:t>
      </w:r>
      <w:proofErr w:type="spellEnd"/>
      <w:r w:rsidRPr="00BA1FF5">
        <w:rPr>
          <w:bCs/>
          <w:iCs/>
          <w:sz w:val="28"/>
          <w:szCs w:val="28"/>
        </w:rPr>
        <w:t>, ул. Королева 9а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A1FF5">
        <w:rPr>
          <w:bCs/>
          <w:iCs/>
          <w:sz w:val="28"/>
          <w:szCs w:val="28"/>
        </w:rPr>
        <w:t xml:space="preserve">4. Водозаборная скважина по адресу: с. </w:t>
      </w:r>
      <w:proofErr w:type="spellStart"/>
      <w:r w:rsidRPr="00BA1FF5">
        <w:rPr>
          <w:bCs/>
          <w:iCs/>
          <w:sz w:val="28"/>
          <w:szCs w:val="28"/>
        </w:rPr>
        <w:t>Шамбалыг</w:t>
      </w:r>
      <w:proofErr w:type="spellEnd"/>
      <w:r w:rsidRPr="00BA1FF5">
        <w:rPr>
          <w:bCs/>
          <w:iCs/>
          <w:sz w:val="28"/>
          <w:szCs w:val="28"/>
        </w:rPr>
        <w:t>, ул. Ленина 7а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1FF5">
        <w:rPr>
          <w:bCs/>
          <w:iCs/>
          <w:sz w:val="28"/>
          <w:szCs w:val="28"/>
        </w:rPr>
        <w:t xml:space="preserve"> _____________________________________</w:t>
      </w:r>
      <w:r w:rsidRPr="00BA1FF5"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BA1FF5" w:rsidRPr="00BA1FF5" w:rsidRDefault="00BA1FF5" w:rsidP="00BA1FF5">
      <w:pPr>
        <w:tabs>
          <w:tab w:val="left" w:pos="284"/>
          <w:tab w:val="num" w:pos="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BA1FF5" w:rsidRPr="00BA1FF5" w:rsidRDefault="00BA1FF5" w:rsidP="00BA1FF5">
      <w:pPr>
        <w:jc w:val="both"/>
        <w:rPr>
          <w:b/>
          <w:bCs/>
          <w:iCs/>
          <w:sz w:val="28"/>
          <w:szCs w:val="28"/>
        </w:rPr>
      </w:pPr>
      <w:r w:rsidRPr="00BA1FF5">
        <w:rPr>
          <w:b/>
          <w:bCs/>
          <w:iCs/>
          <w:sz w:val="28"/>
          <w:szCs w:val="28"/>
        </w:rPr>
        <w:t>-  Набор помещений (санитарно-бытовое помещение</w:t>
      </w:r>
      <w:proofErr w:type="gramStart"/>
      <w:r w:rsidRPr="00BA1FF5">
        <w:rPr>
          <w:b/>
          <w:bCs/>
          <w:iCs/>
          <w:sz w:val="28"/>
          <w:szCs w:val="28"/>
        </w:rPr>
        <w:t>):_</w:t>
      </w:r>
      <w:proofErr w:type="gramEnd"/>
      <w:r w:rsidRPr="00BA1FF5">
        <w:rPr>
          <w:b/>
          <w:bCs/>
          <w:iCs/>
          <w:sz w:val="28"/>
          <w:szCs w:val="28"/>
        </w:rPr>
        <w:t>______________________</w:t>
      </w:r>
    </w:p>
    <w:p w:rsidR="00BA1FF5" w:rsidRPr="00BA1FF5" w:rsidRDefault="00BA1FF5" w:rsidP="00BA1FF5">
      <w:pPr>
        <w:jc w:val="both"/>
        <w:rPr>
          <w:b/>
          <w:bCs/>
          <w:iCs/>
          <w:sz w:val="28"/>
          <w:szCs w:val="28"/>
        </w:rPr>
      </w:pPr>
    </w:p>
    <w:p w:rsidR="00BA1FF5" w:rsidRPr="00BA1FF5" w:rsidRDefault="00BA1FF5" w:rsidP="00BA1FF5">
      <w:pPr>
        <w:jc w:val="both"/>
        <w:rPr>
          <w:b/>
          <w:bCs/>
        </w:rPr>
      </w:pPr>
    </w:p>
    <w:p w:rsidR="00BA1FF5" w:rsidRPr="00BA1FF5" w:rsidRDefault="00BA1FF5" w:rsidP="00BA1FF5">
      <w:pPr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 xml:space="preserve">2. 1. Перечень должностных лиц (работников), на которых возложены функции по осуществлению производственного контроля </w:t>
      </w:r>
    </w:p>
    <w:p w:rsidR="00BA1FF5" w:rsidRPr="00BA1FF5" w:rsidRDefault="00BA1FF5" w:rsidP="00BA1FF5">
      <w:pPr>
        <w:jc w:val="center"/>
        <w:rPr>
          <w:sz w:val="28"/>
          <w:szCs w:val="28"/>
        </w:rPr>
      </w:pPr>
      <w:r w:rsidRPr="00BA1FF5">
        <w:rPr>
          <w:sz w:val="28"/>
          <w:szCs w:val="28"/>
        </w:rPr>
        <w:t>____________________________________________________________________</w:t>
      </w:r>
    </w:p>
    <w:p w:rsidR="00BA1FF5" w:rsidRPr="00BA1FF5" w:rsidRDefault="00BA1FF5" w:rsidP="00BA1FF5">
      <w:pPr>
        <w:jc w:val="center"/>
        <w:rPr>
          <w:sz w:val="28"/>
          <w:szCs w:val="20"/>
        </w:rPr>
      </w:pPr>
      <w:proofErr w:type="spellStart"/>
      <w:r w:rsidRPr="00BA1FF5">
        <w:rPr>
          <w:sz w:val="28"/>
          <w:szCs w:val="20"/>
        </w:rPr>
        <w:t>Монгуш</w:t>
      </w:r>
      <w:proofErr w:type="spellEnd"/>
      <w:r w:rsidRPr="00BA1FF5">
        <w:rPr>
          <w:sz w:val="28"/>
          <w:szCs w:val="20"/>
        </w:rPr>
        <w:t xml:space="preserve"> </w:t>
      </w:r>
      <w:proofErr w:type="spellStart"/>
      <w:r w:rsidRPr="00BA1FF5">
        <w:rPr>
          <w:sz w:val="28"/>
          <w:szCs w:val="20"/>
        </w:rPr>
        <w:t>Чойган-оол</w:t>
      </w:r>
      <w:proofErr w:type="spellEnd"/>
      <w:r w:rsidRPr="00BA1FF5">
        <w:rPr>
          <w:sz w:val="28"/>
          <w:szCs w:val="20"/>
        </w:rPr>
        <w:t xml:space="preserve"> </w:t>
      </w:r>
      <w:proofErr w:type="spellStart"/>
      <w:r w:rsidRPr="00BA1FF5">
        <w:rPr>
          <w:sz w:val="28"/>
          <w:szCs w:val="20"/>
        </w:rPr>
        <w:t>Эрес-оолович</w:t>
      </w:r>
      <w:proofErr w:type="spellEnd"/>
      <w:r w:rsidRPr="00BA1FF5">
        <w:rPr>
          <w:sz w:val="28"/>
          <w:szCs w:val="20"/>
        </w:rPr>
        <w:t>,</w:t>
      </w:r>
    </w:p>
    <w:p w:rsidR="00BA1FF5" w:rsidRPr="00BA1FF5" w:rsidRDefault="00BA1FF5" w:rsidP="00BA1FF5">
      <w:pPr>
        <w:jc w:val="center"/>
        <w:rPr>
          <w:iCs/>
          <w:sz w:val="28"/>
          <w:szCs w:val="20"/>
        </w:rPr>
      </w:pPr>
      <w:r w:rsidRPr="00BA1FF5">
        <w:rPr>
          <w:sz w:val="28"/>
          <w:szCs w:val="20"/>
        </w:rPr>
        <w:t xml:space="preserve"> заместитель председателя по социальной политике, тел. 8-996-338-7342</w:t>
      </w:r>
    </w:p>
    <w:p w:rsidR="00BA1FF5" w:rsidRPr="00BA1FF5" w:rsidRDefault="00BA1FF5" w:rsidP="00BA1FF5">
      <w:pPr>
        <w:jc w:val="both"/>
        <w:rPr>
          <w:b/>
          <w:sz w:val="28"/>
          <w:szCs w:val="28"/>
        </w:rPr>
      </w:pPr>
    </w:p>
    <w:p w:rsidR="00BA1FF5" w:rsidRPr="00BA1FF5" w:rsidRDefault="00BA1FF5" w:rsidP="00BA1FF5">
      <w:pPr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>3.</w:t>
      </w:r>
      <w:r w:rsidRPr="00BA1FF5">
        <w:rPr>
          <w:sz w:val="28"/>
          <w:szCs w:val="28"/>
        </w:rPr>
        <w:t xml:space="preserve"> </w:t>
      </w:r>
      <w:r w:rsidRPr="00BA1FF5">
        <w:rPr>
          <w:b/>
          <w:sz w:val="28"/>
          <w:szCs w:val="28"/>
        </w:rPr>
        <w:t xml:space="preserve">Перечень официально изданных нормативных документов, в том числе санитарных правил в соответствии с осуществляемой деятельностью: </w:t>
      </w:r>
    </w:p>
    <w:p w:rsidR="00BA1FF5" w:rsidRPr="00BA1FF5" w:rsidRDefault="00BA1FF5" w:rsidP="00BA1FF5">
      <w:pPr>
        <w:spacing w:before="100" w:beforeAutospacing="1" w:after="100" w:afterAutospacing="1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Федеральный закон от 30 марта 1999г. № 52-ФЗ "О санитарно-эпидемиологическом благополучии населения" (ред. от 30.12.2006 г.);</w:t>
      </w:r>
    </w:p>
    <w:p w:rsidR="00BA1FF5" w:rsidRPr="00BA1FF5" w:rsidRDefault="00BA1FF5" w:rsidP="00BA1FF5">
      <w:pPr>
        <w:spacing w:before="100" w:beforeAutospacing="1" w:after="100" w:afterAutospacing="1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Федеральный закон «Об иммунопрофилактике инфекционных заболеваний</w:t>
      </w:r>
      <w:proofErr w:type="gramStart"/>
      <w:r w:rsidRPr="00BA1FF5">
        <w:rPr>
          <w:sz w:val="28"/>
          <w:szCs w:val="28"/>
        </w:rPr>
        <w:t xml:space="preserve">»,   </w:t>
      </w:r>
      <w:proofErr w:type="gramEnd"/>
      <w:r w:rsidRPr="00BA1FF5">
        <w:rPr>
          <w:sz w:val="28"/>
          <w:szCs w:val="28"/>
        </w:rPr>
        <w:t xml:space="preserve">      № 157-ФЗ от 17.09.98 г. (ред. от 30.06.2006 г.);</w:t>
      </w:r>
    </w:p>
    <w:p w:rsidR="00BA1FF5" w:rsidRPr="00BA1FF5" w:rsidRDefault="00BA1FF5" w:rsidP="00BA1FF5">
      <w:pPr>
        <w:tabs>
          <w:tab w:val="num" w:pos="54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Федеральный закон "О предупреждении распространения туберкулеза в Российской Федерации" от 18.06.01 № 77-ФЗ (ред. от 220.08.2004 г.);</w:t>
      </w:r>
    </w:p>
    <w:p w:rsidR="00BA1FF5" w:rsidRPr="00BA1FF5" w:rsidRDefault="00BA1FF5" w:rsidP="00BA1FF5">
      <w:pPr>
        <w:spacing w:before="100" w:beforeAutospacing="1" w:after="100" w:afterAutospacing="1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СанПиН 2.1.4.1175-02 «Гигиенические требования к качеству воды нецентрализованного водоснабжения. Санитарная охрана источников»;</w:t>
      </w:r>
    </w:p>
    <w:p w:rsidR="00BA1FF5" w:rsidRPr="00BA1FF5" w:rsidRDefault="00BA1FF5" w:rsidP="00BA1FF5">
      <w:pPr>
        <w:spacing w:before="100" w:beforeAutospacing="1" w:after="100" w:afterAutospacing="1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СанПиН 2.1.4.1110-02 «Зоны санитарной охраны источников водоснабжения и водопроводов питьевого назначения»;</w:t>
      </w:r>
    </w:p>
    <w:p w:rsidR="00BA1FF5" w:rsidRPr="00BA1FF5" w:rsidRDefault="00BA1FF5" w:rsidP="00BA1F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>4. Перечень должностей работников</w:t>
      </w:r>
      <w:r w:rsidRPr="00BA1FF5">
        <w:rPr>
          <w:sz w:val="28"/>
          <w:szCs w:val="28"/>
        </w:rPr>
        <w:t xml:space="preserve">, </w:t>
      </w:r>
      <w:r w:rsidRPr="00BA1FF5">
        <w:rPr>
          <w:b/>
          <w:sz w:val="28"/>
          <w:szCs w:val="28"/>
        </w:rPr>
        <w:t>подлежащих медицинским осмотрам, профессиональной гигиенической подготовке и аттестации:</w:t>
      </w:r>
    </w:p>
    <w:p w:rsidR="00BA1FF5" w:rsidRPr="00BA1FF5" w:rsidRDefault="00BA1FF5" w:rsidP="00BA1F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58"/>
        <w:gridCol w:w="4459"/>
      </w:tblGrid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№ п/п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ФИО</w:t>
            </w:r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1.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Ондар</w:t>
            </w:r>
            <w:proofErr w:type="spellEnd"/>
            <w:r w:rsidRPr="00BA1FF5">
              <w:rPr>
                <w:sz w:val="28"/>
                <w:szCs w:val="28"/>
              </w:rPr>
              <w:t xml:space="preserve"> Тамара </w:t>
            </w:r>
            <w:proofErr w:type="spellStart"/>
            <w:r w:rsidRPr="00BA1FF5">
              <w:rPr>
                <w:sz w:val="28"/>
                <w:szCs w:val="28"/>
              </w:rPr>
              <w:t>Доржуевна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Председатель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2.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Монгуш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Чойган-оол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Эрес-оолович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0"/>
              </w:rPr>
              <w:t>Заместитель председателя по социальной политике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Чотпа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Шенне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Шолбановна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A1FF5">
              <w:rPr>
                <w:sz w:val="28"/>
                <w:szCs w:val="20"/>
              </w:rPr>
              <w:t>Главный бухгалтер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4.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Оюн</w:t>
            </w:r>
            <w:proofErr w:type="spellEnd"/>
            <w:r w:rsidRPr="00BA1FF5">
              <w:rPr>
                <w:sz w:val="28"/>
                <w:szCs w:val="28"/>
              </w:rPr>
              <w:t xml:space="preserve"> Александра </w:t>
            </w:r>
            <w:proofErr w:type="spellStart"/>
            <w:r w:rsidRPr="00BA1FF5">
              <w:rPr>
                <w:sz w:val="28"/>
                <w:szCs w:val="28"/>
              </w:rPr>
              <w:t>Нарыновна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A1FF5">
              <w:rPr>
                <w:sz w:val="28"/>
                <w:szCs w:val="20"/>
              </w:rPr>
              <w:t>Делопроизводитель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5.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Хомушку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Дозураш</w:t>
            </w:r>
            <w:proofErr w:type="spellEnd"/>
            <w:r w:rsidRPr="00BA1FF5">
              <w:rPr>
                <w:sz w:val="28"/>
                <w:szCs w:val="28"/>
              </w:rPr>
              <w:t xml:space="preserve"> Орлан-</w:t>
            </w:r>
            <w:proofErr w:type="spellStart"/>
            <w:r w:rsidRPr="00BA1FF5">
              <w:rPr>
                <w:sz w:val="28"/>
                <w:szCs w:val="28"/>
              </w:rPr>
              <w:t>оооловна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proofErr w:type="spellStart"/>
            <w:r w:rsidRPr="00BA1FF5">
              <w:rPr>
                <w:sz w:val="28"/>
                <w:szCs w:val="20"/>
              </w:rPr>
              <w:t>Налогосборщик</w:t>
            </w:r>
            <w:proofErr w:type="spellEnd"/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6.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Тюлюш</w:t>
            </w:r>
            <w:proofErr w:type="spellEnd"/>
            <w:r w:rsidRPr="00BA1FF5">
              <w:rPr>
                <w:sz w:val="28"/>
                <w:szCs w:val="28"/>
              </w:rPr>
              <w:t xml:space="preserve"> Наталья Кара-</w:t>
            </w:r>
            <w:proofErr w:type="spellStart"/>
            <w:r w:rsidRPr="00BA1FF5">
              <w:rPr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A1FF5">
              <w:rPr>
                <w:sz w:val="28"/>
                <w:szCs w:val="20"/>
              </w:rPr>
              <w:t>Техничка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7.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Чотпа</w:t>
            </w:r>
            <w:proofErr w:type="spellEnd"/>
            <w:r w:rsidRPr="00BA1FF5">
              <w:rPr>
                <w:sz w:val="28"/>
                <w:szCs w:val="28"/>
              </w:rPr>
              <w:t xml:space="preserve"> </w:t>
            </w:r>
            <w:proofErr w:type="spellStart"/>
            <w:r w:rsidRPr="00BA1FF5">
              <w:rPr>
                <w:sz w:val="28"/>
                <w:szCs w:val="28"/>
              </w:rPr>
              <w:t>Монге-Байыр</w:t>
            </w:r>
            <w:proofErr w:type="spellEnd"/>
            <w:r w:rsidRPr="00BA1FF5">
              <w:rPr>
                <w:sz w:val="28"/>
                <w:szCs w:val="28"/>
              </w:rPr>
              <w:t xml:space="preserve"> Миш-</w:t>
            </w:r>
            <w:proofErr w:type="spellStart"/>
            <w:r w:rsidRPr="00BA1FF5">
              <w:rPr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A1FF5">
              <w:rPr>
                <w:sz w:val="28"/>
                <w:szCs w:val="20"/>
              </w:rPr>
              <w:t>Истопник</w:t>
            </w:r>
          </w:p>
        </w:tc>
      </w:tr>
      <w:tr w:rsidR="00BA1FF5" w:rsidRPr="00BA1FF5" w:rsidTr="006D5BDA">
        <w:trPr>
          <w:jc w:val="center"/>
        </w:trPr>
        <w:tc>
          <w:tcPr>
            <w:tcW w:w="594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8.</w:t>
            </w:r>
          </w:p>
        </w:tc>
        <w:tc>
          <w:tcPr>
            <w:tcW w:w="5020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1FF5">
              <w:rPr>
                <w:sz w:val="28"/>
                <w:szCs w:val="28"/>
              </w:rPr>
              <w:t>Ондар</w:t>
            </w:r>
            <w:proofErr w:type="spellEnd"/>
            <w:r w:rsidRPr="00BA1FF5">
              <w:rPr>
                <w:sz w:val="28"/>
                <w:szCs w:val="28"/>
              </w:rPr>
              <w:t xml:space="preserve"> Роман </w:t>
            </w:r>
            <w:proofErr w:type="spellStart"/>
            <w:r w:rsidRPr="00BA1FF5">
              <w:rPr>
                <w:sz w:val="28"/>
                <w:szCs w:val="28"/>
              </w:rPr>
              <w:t>Дадар-оолович</w:t>
            </w:r>
            <w:proofErr w:type="spellEnd"/>
          </w:p>
        </w:tc>
        <w:tc>
          <w:tcPr>
            <w:tcW w:w="4556" w:type="dxa"/>
          </w:tcPr>
          <w:p w:rsidR="00BA1FF5" w:rsidRPr="00BA1FF5" w:rsidRDefault="00BA1FF5" w:rsidP="00BA1FF5">
            <w:pPr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A1FF5">
              <w:rPr>
                <w:sz w:val="28"/>
                <w:szCs w:val="20"/>
              </w:rPr>
              <w:t>Истопник</w:t>
            </w:r>
          </w:p>
        </w:tc>
      </w:tr>
    </w:tbl>
    <w:p w:rsidR="00BA1FF5" w:rsidRPr="00BA1FF5" w:rsidRDefault="00BA1FF5" w:rsidP="00BA1FF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A1FF5" w:rsidRPr="00BA1FF5" w:rsidRDefault="00BA1FF5" w:rsidP="00BA1FF5">
      <w:pPr>
        <w:autoSpaceDE w:val="0"/>
        <w:autoSpaceDN w:val="0"/>
        <w:adjustRightInd w:val="0"/>
        <w:rPr>
          <w:sz w:val="28"/>
          <w:szCs w:val="28"/>
        </w:rPr>
      </w:pPr>
      <w:r w:rsidRPr="00BA1FF5">
        <w:rPr>
          <w:sz w:val="28"/>
          <w:szCs w:val="28"/>
        </w:rPr>
        <w:t>Работники, занимающие должности, указанные в п. 4. проходят следующие медицинские осмотры, обследования:</w:t>
      </w:r>
    </w:p>
    <w:p w:rsidR="00BA1FF5" w:rsidRPr="00BA1FF5" w:rsidRDefault="00BA1FF5" w:rsidP="00BA1FF5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149"/>
      </w:tblGrid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pPr>
              <w:jc w:val="center"/>
              <w:rPr>
                <w:b/>
              </w:rPr>
            </w:pPr>
            <w:r w:rsidRPr="00BA1FF5">
              <w:rPr>
                <w:b/>
              </w:rPr>
              <w:t>Наименование осмотров, обследований:</w:t>
            </w:r>
          </w:p>
        </w:tc>
        <w:tc>
          <w:tcPr>
            <w:tcW w:w="6149" w:type="dxa"/>
          </w:tcPr>
          <w:p w:rsidR="00BA1FF5" w:rsidRPr="00BA1FF5" w:rsidRDefault="00BA1FF5" w:rsidP="00BA1FF5">
            <w:pPr>
              <w:jc w:val="center"/>
              <w:rPr>
                <w:b/>
              </w:rPr>
            </w:pPr>
            <w:r w:rsidRPr="00BA1FF5">
              <w:rPr>
                <w:b/>
              </w:rPr>
              <w:t>Кратность  обследований: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Осмотр терапевтом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 xml:space="preserve">Осмотр </w:t>
            </w:r>
            <w:proofErr w:type="spellStart"/>
            <w:r w:rsidRPr="00BA1FF5">
              <w:t>дерматовенерологом</w:t>
            </w:r>
            <w:proofErr w:type="spellEnd"/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 xml:space="preserve">Осмотр </w:t>
            </w:r>
            <w:proofErr w:type="spellStart"/>
            <w:r w:rsidRPr="00BA1FF5">
              <w:t>оториноларинголога</w:t>
            </w:r>
            <w:proofErr w:type="spellEnd"/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  <w:r w:rsidRPr="00BA1FF5">
              <w:rPr>
                <w:vertAlign w:val="superscript"/>
              </w:rPr>
              <w:footnoteReference w:id="1"/>
            </w:r>
            <w:r w:rsidRPr="00BA1FF5">
              <w:t xml:space="preserve"> 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Осмотр стоматолога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Исследование крови на сифилис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</w:t>
            </w:r>
            <w:r w:rsidRPr="00BA1FF5">
              <w:rPr>
                <w:vertAlign w:val="superscript"/>
              </w:rPr>
              <w:footnoteReference w:id="2"/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Мазки на гонорею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</w:t>
            </w:r>
            <w:r w:rsidRPr="00BA1FF5">
              <w:rPr>
                <w:vertAlign w:val="superscript"/>
              </w:rPr>
              <w:footnoteReference w:id="3"/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Исследование на носительство возбудителей кишечных инфекций и серологическое обследование на брюшной тиф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 xml:space="preserve">При поступлении на работу, в дальнейшем по </w:t>
            </w:r>
            <w:proofErr w:type="spellStart"/>
            <w:r w:rsidRPr="00BA1FF5">
              <w:t>эпидпоказаниям</w:t>
            </w:r>
            <w:proofErr w:type="spellEnd"/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Исследование на гельминтозы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</w:p>
        </w:tc>
      </w:tr>
      <w:tr w:rsidR="00BA1FF5" w:rsidRPr="00BA1FF5" w:rsidTr="006D5BDA">
        <w:tc>
          <w:tcPr>
            <w:tcW w:w="4219" w:type="dxa"/>
          </w:tcPr>
          <w:p w:rsidR="00BA1FF5" w:rsidRPr="00BA1FF5" w:rsidRDefault="00BA1FF5" w:rsidP="00BA1FF5">
            <w:r w:rsidRPr="00BA1FF5">
              <w:t>Флюорография</w:t>
            </w:r>
          </w:p>
        </w:tc>
        <w:tc>
          <w:tcPr>
            <w:tcW w:w="6149" w:type="dxa"/>
            <w:shd w:val="clear" w:color="auto" w:fill="auto"/>
          </w:tcPr>
          <w:p w:rsidR="00BA1FF5" w:rsidRPr="00BA1FF5" w:rsidRDefault="00BA1FF5" w:rsidP="00BA1FF5">
            <w:r w:rsidRPr="00BA1FF5">
              <w:t>При поступлении на работу, в дальнейшем - 1 раз в год</w:t>
            </w:r>
          </w:p>
        </w:tc>
      </w:tr>
    </w:tbl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1FF5" w:rsidRPr="00BA1FF5" w:rsidRDefault="00BA1FF5" w:rsidP="00BA1FF5">
      <w:pPr>
        <w:ind w:firstLine="708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Работники проходят профессиональное гигиеническое обучение и аттестацию при поступлении на работу, далее 1 раз в 2 года</w:t>
      </w:r>
    </w:p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Кроме того, всем работникам рекомендуется проведение прививок против дифтерии 1 раз в 10 лет; против столбняка 1 раз в 10 лет (с 14 лет); против кори - лица до 35 лет, не болевшие корью, не привитые против кори, не имеющие сведений о прививках против кори; против гриппа – ежегодно в период с 01 сентября по 01 декабря.</w:t>
      </w:r>
    </w:p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>5. 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мероприятий:</w:t>
      </w:r>
    </w:p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tbl>
      <w:tblPr>
        <w:tblW w:w="527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6083"/>
        <w:gridCol w:w="2159"/>
        <w:gridCol w:w="1698"/>
      </w:tblGrid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N п/п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Наименование мероприятий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Периодичность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Ответственное лицо</w:t>
            </w: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1.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rPr>
                <w:bCs/>
              </w:rPr>
            </w:pPr>
            <w:r w:rsidRPr="00BA1FF5">
              <w:t>Контроль за санитарным содержанием и эксплуатацией скважин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Постоянно</w:t>
            </w:r>
          </w:p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2.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both"/>
              <w:rPr>
                <w:bCs/>
              </w:rPr>
            </w:pPr>
            <w:r w:rsidRPr="00BA1FF5">
              <w:t xml:space="preserve">Ведение учета </w:t>
            </w:r>
            <w:proofErr w:type="spellStart"/>
            <w:r w:rsidRPr="00BA1FF5">
              <w:t>водоотбора</w:t>
            </w:r>
            <w:proofErr w:type="spellEnd"/>
            <w:r w:rsidRPr="00BA1FF5">
              <w:t xml:space="preserve"> (дебита) воды по существующим </w:t>
            </w:r>
            <w:proofErr w:type="spellStart"/>
            <w:r w:rsidRPr="00BA1FF5">
              <w:t>водосчетчикам</w:t>
            </w:r>
            <w:proofErr w:type="spellEnd"/>
            <w:r w:rsidRPr="00BA1FF5">
              <w:t xml:space="preserve">, журнала учета </w:t>
            </w:r>
            <w:proofErr w:type="spellStart"/>
            <w:r w:rsidRPr="00BA1FF5">
              <w:t>водоотбора</w:t>
            </w:r>
            <w:proofErr w:type="spellEnd"/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Постоянно</w:t>
            </w:r>
          </w:p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lastRenderedPageBreak/>
              <w:t>3.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both"/>
              <w:rPr>
                <w:bCs/>
              </w:rPr>
            </w:pPr>
            <w:r w:rsidRPr="00BA1FF5">
              <w:t xml:space="preserve">Контроль за соблюдением режима ограничений в зоне санитарной охраны водозабора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Постоянно</w:t>
            </w:r>
          </w:p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4.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both"/>
              <w:rPr>
                <w:bCs/>
              </w:rPr>
            </w:pPr>
            <w:r w:rsidRPr="00BA1FF5">
              <w:t>Контроль за техническим состоянием скважин, обеспечение герметичности устьев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Постоянно</w:t>
            </w:r>
          </w:p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5.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tabs>
                <w:tab w:val="num" w:pos="0"/>
                <w:tab w:val="left" w:pos="1620"/>
              </w:tabs>
              <w:jc w:val="both"/>
            </w:pPr>
            <w:r w:rsidRPr="00BA1FF5">
              <w:t>Проведение профилактической чистки, дезинфекции водозаборных сооружений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1 раз в год</w:t>
            </w:r>
          </w:p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6.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tabs>
                <w:tab w:val="num" w:pos="0"/>
                <w:tab w:val="left" w:pos="1620"/>
              </w:tabs>
              <w:jc w:val="both"/>
            </w:pPr>
            <w:r w:rsidRPr="00BA1FF5">
              <w:t>Проведение после ремонтных работ дезинфекционных мероприятий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  <w:sz w:val="20"/>
                <w:szCs w:val="20"/>
              </w:rPr>
            </w:pPr>
            <w:r w:rsidRPr="00BA1FF5">
              <w:rPr>
                <w:sz w:val="20"/>
                <w:szCs w:val="20"/>
              </w:rPr>
              <w:t>При проведении ремонтных работ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sz w:val="20"/>
                <w:szCs w:val="20"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7.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tabs>
                <w:tab w:val="num" w:pos="0"/>
                <w:tab w:val="left" w:pos="1620"/>
              </w:tabs>
              <w:jc w:val="both"/>
            </w:pPr>
            <w:r w:rsidRPr="00BA1FF5">
              <w:t>Контроль за выявлением и устранением причин, которые привели к ухудшению качеству воды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sz w:val="20"/>
                <w:szCs w:val="20"/>
              </w:rPr>
            </w:pPr>
            <w:r w:rsidRPr="00BA1FF5">
              <w:rPr>
                <w:sz w:val="20"/>
                <w:szCs w:val="20"/>
              </w:rPr>
              <w:t>При неудовлетворительных результатах проб воды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sz w:val="20"/>
                <w:szCs w:val="20"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8.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tabs>
                <w:tab w:val="num" w:pos="0"/>
                <w:tab w:val="left" w:pos="1620"/>
              </w:tabs>
              <w:jc w:val="both"/>
            </w:pPr>
            <w:r w:rsidRPr="00BA1FF5">
              <w:t>Контроль за использованием материалов, реагентов, которые применяются для утепления и защиты от замерзания водозаборных  сооружений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</w:pPr>
            <w:r w:rsidRPr="00BA1FF5">
              <w:rPr>
                <w:bCs/>
              </w:rPr>
              <w:t>Постоянно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9.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both"/>
            </w:pPr>
            <w:r w:rsidRPr="00BA1FF5">
              <w:t xml:space="preserve">Контроль за прохождением медицинских осмотров и гигиенического обучения работников при приеме на работу, в дальнейшем по графику.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</w:pPr>
            <w:r w:rsidRPr="00BA1FF5">
              <w:rPr>
                <w:bCs/>
              </w:rPr>
              <w:t>Постоянно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10.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both"/>
            </w:pPr>
            <w:r w:rsidRPr="00BA1FF5">
              <w:t>Своевременное информирование населения, органов управления и учреждений Госсанэпиднадзора об аварийных ситуациях. Ведение журнала регистрации аварийных случаев. Принять меры по их устранению.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bCs/>
                <w:sz w:val="20"/>
                <w:szCs w:val="20"/>
              </w:rPr>
            </w:pPr>
            <w:r w:rsidRPr="00BA1FF5">
              <w:rPr>
                <w:sz w:val="20"/>
                <w:szCs w:val="20"/>
              </w:rPr>
              <w:t>При возникновении аварийных ситуаций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center"/>
              <w:rPr>
                <w:sz w:val="20"/>
                <w:szCs w:val="20"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11.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r w:rsidRPr="00BA1FF5">
              <w:t xml:space="preserve">Организация лабораторных исследований, измерений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ind w:firstLine="34"/>
              <w:jc w:val="center"/>
            </w:pPr>
            <w:r w:rsidRPr="00BA1FF5">
              <w:rPr>
                <w:bCs/>
              </w:rPr>
              <w:t>В соответствии с графиком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ind w:firstLine="34"/>
              <w:jc w:val="center"/>
              <w:rPr>
                <w:bCs/>
              </w:rPr>
            </w:pPr>
          </w:p>
        </w:tc>
      </w:tr>
      <w:tr w:rsidR="00BA1FF5" w:rsidRPr="00BA1FF5" w:rsidTr="006D5BDA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jc w:val="center"/>
              <w:rPr>
                <w:bCs/>
              </w:rPr>
            </w:pPr>
            <w:r w:rsidRPr="00BA1FF5">
              <w:rPr>
                <w:bCs/>
              </w:rPr>
              <w:t>12.</w:t>
            </w:r>
          </w:p>
        </w:tc>
        <w:tc>
          <w:tcPr>
            <w:tcW w:w="3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jc w:val="both"/>
            </w:pPr>
            <w:r w:rsidRPr="00BA1FF5">
              <w:t xml:space="preserve">Направление в Управление  </w:t>
            </w:r>
            <w:proofErr w:type="spellStart"/>
            <w:r w:rsidRPr="00BA1FF5">
              <w:t>Роспотребнадзора</w:t>
            </w:r>
            <w:proofErr w:type="spellEnd"/>
            <w:r w:rsidRPr="00BA1FF5">
              <w:t xml:space="preserve"> по Республике Тыва информации о принятых мерах по устранению нарушений, выявленных должностными лицами Управления </w:t>
            </w:r>
            <w:proofErr w:type="spellStart"/>
            <w:r w:rsidRPr="00BA1FF5">
              <w:t>Роспотребнадзора</w:t>
            </w:r>
            <w:proofErr w:type="spellEnd"/>
            <w:r w:rsidRPr="00BA1FF5">
              <w:t xml:space="preserve"> по Республике Тыва при проведении мероприятий по контролю (надзору)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1FF5" w:rsidRPr="00BA1FF5" w:rsidRDefault="00BA1FF5" w:rsidP="00BA1FF5">
            <w:pPr>
              <w:ind w:firstLine="34"/>
              <w:jc w:val="both"/>
              <w:rPr>
                <w:sz w:val="20"/>
                <w:szCs w:val="20"/>
              </w:rPr>
            </w:pPr>
            <w:r w:rsidRPr="00BA1FF5">
              <w:rPr>
                <w:sz w:val="20"/>
                <w:szCs w:val="20"/>
              </w:rPr>
              <w:t>В соответствии со сроками устранения  выявленных нарушений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1FF5" w:rsidRPr="00BA1FF5" w:rsidRDefault="00BA1FF5" w:rsidP="00BA1FF5">
            <w:pPr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BA1FF5" w:rsidRPr="00BA1FF5" w:rsidRDefault="00BA1FF5" w:rsidP="00BA1F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A1FF5" w:rsidRPr="00BA1FF5" w:rsidRDefault="00BA1FF5" w:rsidP="00BA1FF5">
      <w:pPr>
        <w:tabs>
          <w:tab w:val="left" w:pos="10204"/>
        </w:tabs>
        <w:ind w:right="-2"/>
        <w:jc w:val="both"/>
        <w:rPr>
          <w:sz w:val="28"/>
          <w:szCs w:val="28"/>
        </w:rPr>
      </w:pPr>
      <w:bookmarkStart w:id="0" w:name="Par1"/>
      <w:bookmarkEnd w:id="0"/>
      <w:r w:rsidRPr="00BA1FF5">
        <w:rPr>
          <w:b/>
          <w:sz w:val="28"/>
          <w:szCs w:val="28"/>
        </w:rPr>
        <w:t xml:space="preserve">6. Перечень ситуаций, создающих угрозу санитарно-эпидемиологическому благополучию населения, при возникновении которых осуществляется информирование населения, органов местного самоуправления, Управления </w:t>
      </w:r>
      <w:proofErr w:type="spellStart"/>
      <w:r w:rsidRPr="00BA1FF5">
        <w:rPr>
          <w:b/>
          <w:sz w:val="28"/>
          <w:szCs w:val="28"/>
        </w:rPr>
        <w:t>Роспотребнадзора</w:t>
      </w:r>
      <w:proofErr w:type="spellEnd"/>
      <w:r w:rsidRPr="00BA1FF5">
        <w:rPr>
          <w:b/>
          <w:sz w:val="28"/>
          <w:szCs w:val="28"/>
        </w:rPr>
        <w:t xml:space="preserve"> по РТ (территориальный отдел Управления):</w:t>
      </w:r>
      <w:r w:rsidRPr="00BA1FF5">
        <w:rPr>
          <w:sz w:val="28"/>
          <w:szCs w:val="28"/>
        </w:rPr>
        <w:t xml:space="preserve"> </w:t>
      </w:r>
    </w:p>
    <w:p w:rsidR="00BA1FF5" w:rsidRPr="00BA1FF5" w:rsidRDefault="00BA1FF5" w:rsidP="00BA1F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A1FF5" w:rsidRPr="00BA1FF5" w:rsidRDefault="00BA1FF5" w:rsidP="00BA1F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получение сообщений об инфекционных заболеваниях работников; получение результатов лабораторных исследований проб воды, не соответствующих гигиеническим нормативам</w:t>
      </w:r>
    </w:p>
    <w:p w:rsidR="00BA1FF5" w:rsidRPr="00BA1FF5" w:rsidRDefault="00BA1FF5" w:rsidP="00BA1FF5">
      <w:pPr>
        <w:jc w:val="both"/>
        <w:rPr>
          <w:sz w:val="16"/>
          <w:szCs w:val="16"/>
        </w:rPr>
      </w:pPr>
    </w:p>
    <w:p w:rsidR="00BA1FF5" w:rsidRPr="00BA1FF5" w:rsidRDefault="00BA1FF5" w:rsidP="00BA1FF5">
      <w:pPr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 xml:space="preserve">7. 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исследований, испытаний: </w:t>
      </w:r>
    </w:p>
    <w:p w:rsidR="00BA1FF5" w:rsidRPr="00BA1FF5" w:rsidRDefault="00BA1FF5" w:rsidP="00BA1FF5">
      <w:pPr>
        <w:jc w:val="both"/>
        <w:rPr>
          <w:sz w:val="28"/>
          <w:szCs w:val="28"/>
        </w:rPr>
      </w:pPr>
    </w:p>
    <w:p w:rsidR="00BA1FF5" w:rsidRPr="00BA1FF5" w:rsidRDefault="00BA1FF5" w:rsidP="00BA1FF5">
      <w:pPr>
        <w:jc w:val="both"/>
        <w:rPr>
          <w:sz w:val="28"/>
          <w:szCs w:val="28"/>
        </w:rPr>
      </w:pPr>
      <w:r w:rsidRPr="00BA1FF5">
        <w:rPr>
          <w:sz w:val="28"/>
          <w:szCs w:val="28"/>
        </w:rPr>
        <w:t>- вода из общественного источника водоснабжения</w:t>
      </w:r>
    </w:p>
    <w:p w:rsidR="00BA1FF5" w:rsidRPr="00BA1FF5" w:rsidRDefault="00BA1FF5" w:rsidP="00BA1FF5">
      <w:pPr>
        <w:jc w:val="center"/>
        <w:rPr>
          <w:b/>
        </w:rPr>
      </w:pPr>
    </w:p>
    <w:p w:rsidR="00BA1FF5" w:rsidRPr="00BA1FF5" w:rsidRDefault="00BA1FF5" w:rsidP="00BA1FF5">
      <w:pPr>
        <w:jc w:val="center"/>
        <w:rPr>
          <w:b/>
        </w:rPr>
      </w:pPr>
    </w:p>
    <w:p w:rsidR="00BA1FF5" w:rsidRPr="00BA1FF5" w:rsidRDefault="00BA1FF5" w:rsidP="005B1B38">
      <w:pPr>
        <w:rPr>
          <w:b/>
        </w:rPr>
      </w:pPr>
    </w:p>
    <w:p w:rsidR="00BA1FF5" w:rsidRPr="00BA1FF5" w:rsidRDefault="00BA1FF5" w:rsidP="00BA1FF5">
      <w:pPr>
        <w:jc w:val="center"/>
        <w:rPr>
          <w:b/>
        </w:rPr>
      </w:pPr>
    </w:p>
    <w:p w:rsidR="00BA1FF5" w:rsidRPr="00BA1FF5" w:rsidRDefault="00BA1FF5" w:rsidP="00BA1FF5">
      <w:pPr>
        <w:jc w:val="center"/>
      </w:pPr>
      <w:r w:rsidRPr="00BA1FF5">
        <w:rPr>
          <w:b/>
        </w:rPr>
        <w:t>Организация лабораторных исследований для нецентрализованных источников водоснабжения</w:t>
      </w:r>
      <w:r w:rsidRPr="00BA1FF5">
        <w:t>:</w:t>
      </w:r>
    </w:p>
    <w:p w:rsidR="00BA1FF5" w:rsidRPr="00BA1FF5" w:rsidRDefault="00BA1FF5" w:rsidP="00BA1FF5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1984"/>
        <w:gridCol w:w="2523"/>
      </w:tblGrid>
      <w:tr w:rsidR="00BA1FF5" w:rsidRPr="00BA1FF5" w:rsidTr="005B1B38">
        <w:tc>
          <w:tcPr>
            <w:tcW w:w="2405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A1FF5">
              <w:rPr>
                <w:b/>
                <w:sz w:val="20"/>
                <w:szCs w:val="20"/>
              </w:rPr>
              <w:t>Объект исследования и (или) исследуемый материал</w:t>
            </w:r>
          </w:p>
        </w:tc>
        <w:tc>
          <w:tcPr>
            <w:tcW w:w="354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A1FF5">
              <w:rPr>
                <w:b/>
                <w:sz w:val="20"/>
                <w:szCs w:val="20"/>
              </w:rPr>
              <w:t>Определяемые показатели</w:t>
            </w: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A1FF5">
              <w:rPr>
                <w:b/>
                <w:sz w:val="20"/>
                <w:szCs w:val="20"/>
              </w:rPr>
              <w:t>Периодичность производственного контроля</w:t>
            </w:r>
          </w:p>
        </w:tc>
        <w:tc>
          <w:tcPr>
            <w:tcW w:w="2523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A1FF5">
              <w:rPr>
                <w:b/>
                <w:sz w:val="20"/>
                <w:szCs w:val="20"/>
              </w:rPr>
              <w:t>НМД, регламентирующая проведение исследований, испытаний и т.п.</w:t>
            </w:r>
          </w:p>
        </w:tc>
      </w:tr>
      <w:tr w:rsidR="00BA1FF5" w:rsidRPr="00BA1FF5" w:rsidTr="005B1B38">
        <w:trPr>
          <w:cantSplit/>
        </w:trPr>
        <w:tc>
          <w:tcPr>
            <w:tcW w:w="2405" w:type="dxa"/>
          </w:tcPr>
          <w:p w:rsidR="00BA1FF5" w:rsidRPr="00BA1FF5" w:rsidRDefault="00BA1FF5" w:rsidP="00BA1FF5">
            <w:pPr>
              <w:jc w:val="both"/>
            </w:pPr>
            <w:r w:rsidRPr="00BA1FF5">
              <w:t>Вода питьевая</w:t>
            </w:r>
          </w:p>
        </w:tc>
        <w:tc>
          <w:tcPr>
            <w:tcW w:w="3544" w:type="dxa"/>
          </w:tcPr>
          <w:p w:rsidR="00BA1FF5" w:rsidRPr="00BA1FF5" w:rsidRDefault="00BA1FF5" w:rsidP="00BA1FF5">
            <w:pPr>
              <w:jc w:val="both"/>
            </w:pPr>
            <w:r w:rsidRPr="00BA1FF5">
              <w:t xml:space="preserve">Органолептические показатели </w:t>
            </w:r>
          </w:p>
          <w:p w:rsidR="00BA1FF5" w:rsidRPr="00BA1FF5" w:rsidRDefault="00BA1FF5" w:rsidP="00BA1FF5">
            <w:pPr>
              <w:jc w:val="both"/>
            </w:pP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1 раз в квартал</w:t>
            </w:r>
          </w:p>
        </w:tc>
        <w:tc>
          <w:tcPr>
            <w:tcW w:w="2523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СанПиН 2.1.4.1175-02</w:t>
            </w:r>
          </w:p>
        </w:tc>
      </w:tr>
      <w:tr w:rsidR="00BA1FF5" w:rsidRPr="00BA1FF5" w:rsidTr="005B1B38">
        <w:trPr>
          <w:cantSplit/>
        </w:trPr>
        <w:tc>
          <w:tcPr>
            <w:tcW w:w="2405" w:type="dxa"/>
          </w:tcPr>
          <w:p w:rsidR="00BA1FF5" w:rsidRPr="00BA1FF5" w:rsidRDefault="00BA1FF5" w:rsidP="00BA1FF5">
            <w:r w:rsidRPr="00BA1FF5">
              <w:t>Вода питьевая</w:t>
            </w:r>
          </w:p>
        </w:tc>
        <w:tc>
          <w:tcPr>
            <w:tcW w:w="3544" w:type="dxa"/>
          </w:tcPr>
          <w:p w:rsidR="00BA1FF5" w:rsidRPr="00BA1FF5" w:rsidRDefault="00BA1FF5" w:rsidP="00BA1FF5">
            <w:r w:rsidRPr="00BA1FF5">
              <w:t>Обобщенные показатели</w:t>
            </w:r>
          </w:p>
          <w:p w:rsidR="00BA1FF5" w:rsidRPr="00BA1FF5" w:rsidRDefault="00BA1FF5" w:rsidP="00BA1FF5">
            <w:pPr>
              <w:keepNext/>
              <w:suppressLineNumbers/>
              <w:suppressAutoHyphens/>
              <w:rPr>
                <w:bCs/>
              </w:rPr>
            </w:pP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1 раз в квартал</w:t>
            </w:r>
          </w:p>
        </w:tc>
        <w:tc>
          <w:tcPr>
            <w:tcW w:w="2523" w:type="dxa"/>
          </w:tcPr>
          <w:p w:rsidR="00BA1FF5" w:rsidRPr="00BA1FF5" w:rsidRDefault="00BA1FF5" w:rsidP="00BA1FF5">
            <w:r w:rsidRPr="00BA1FF5">
              <w:rPr>
                <w:bCs/>
              </w:rPr>
              <w:t>СанПиН 2.1.4.1175-02</w:t>
            </w:r>
          </w:p>
        </w:tc>
      </w:tr>
      <w:tr w:rsidR="00BA1FF5" w:rsidRPr="00BA1FF5" w:rsidTr="005B1B38">
        <w:trPr>
          <w:cantSplit/>
        </w:trPr>
        <w:tc>
          <w:tcPr>
            <w:tcW w:w="2405" w:type="dxa"/>
          </w:tcPr>
          <w:p w:rsidR="00BA1FF5" w:rsidRPr="00BA1FF5" w:rsidRDefault="00BA1FF5" w:rsidP="00BA1FF5">
            <w:r w:rsidRPr="00BA1FF5">
              <w:t>Вода питьевая</w:t>
            </w:r>
          </w:p>
        </w:tc>
        <w:tc>
          <w:tcPr>
            <w:tcW w:w="3544" w:type="dxa"/>
          </w:tcPr>
          <w:p w:rsidR="00BA1FF5" w:rsidRPr="00BA1FF5" w:rsidRDefault="00BA1FF5" w:rsidP="00BA1FF5">
            <w:r w:rsidRPr="00BA1FF5">
              <w:t>Неорганические и органические вещества</w:t>
            </w: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1 раз в год</w:t>
            </w:r>
          </w:p>
        </w:tc>
        <w:tc>
          <w:tcPr>
            <w:tcW w:w="2523" w:type="dxa"/>
          </w:tcPr>
          <w:p w:rsidR="00BA1FF5" w:rsidRPr="00BA1FF5" w:rsidRDefault="00BA1FF5" w:rsidP="00BA1FF5">
            <w:r w:rsidRPr="00BA1FF5">
              <w:rPr>
                <w:bCs/>
              </w:rPr>
              <w:t>СанПиН 2.1.4.1175-02</w:t>
            </w:r>
          </w:p>
        </w:tc>
      </w:tr>
      <w:tr w:rsidR="00BA1FF5" w:rsidRPr="00BA1FF5" w:rsidTr="005B1B38">
        <w:trPr>
          <w:cantSplit/>
        </w:trPr>
        <w:tc>
          <w:tcPr>
            <w:tcW w:w="2405" w:type="dxa"/>
          </w:tcPr>
          <w:p w:rsidR="00BA1FF5" w:rsidRPr="00BA1FF5" w:rsidRDefault="00BA1FF5" w:rsidP="00BA1FF5">
            <w:r w:rsidRPr="00BA1FF5">
              <w:t>Вода питьевая</w:t>
            </w:r>
          </w:p>
        </w:tc>
        <w:tc>
          <w:tcPr>
            <w:tcW w:w="3544" w:type="dxa"/>
          </w:tcPr>
          <w:p w:rsidR="00BA1FF5" w:rsidRPr="00BA1FF5" w:rsidRDefault="00BA1FF5" w:rsidP="00BA1FF5">
            <w:r w:rsidRPr="00BA1FF5">
              <w:t>Микробиологические</w:t>
            </w:r>
          </w:p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t>показатели</w:t>
            </w: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1 раз в квартал</w:t>
            </w:r>
          </w:p>
        </w:tc>
        <w:tc>
          <w:tcPr>
            <w:tcW w:w="2523" w:type="dxa"/>
          </w:tcPr>
          <w:p w:rsidR="00BA1FF5" w:rsidRPr="00BA1FF5" w:rsidRDefault="00BA1FF5" w:rsidP="00BA1FF5">
            <w:r w:rsidRPr="00BA1FF5">
              <w:rPr>
                <w:bCs/>
              </w:rPr>
              <w:t>СанПиН 2.1.4.1175-02</w:t>
            </w:r>
          </w:p>
        </w:tc>
      </w:tr>
      <w:tr w:rsidR="00BA1FF5" w:rsidRPr="00BA1FF5" w:rsidTr="005B1B38">
        <w:trPr>
          <w:cantSplit/>
        </w:trPr>
        <w:tc>
          <w:tcPr>
            <w:tcW w:w="2405" w:type="dxa"/>
          </w:tcPr>
          <w:p w:rsidR="00BA1FF5" w:rsidRPr="00BA1FF5" w:rsidRDefault="00BA1FF5" w:rsidP="00BA1FF5">
            <w:r w:rsidRPr="00BA1FF5">
              <w:t>Вода питьевая</w:t>
            </w:r>
          </w:p>
        </w:tc>
        <w:tc>
          <w:tcPr>
            <w:tcW w:w="3544" w:type="dxa"/>
          </w:tcPr>
          <w:p w:rsidR="00BA1FF5" w:rsidRPr="00BA1FF5" w:rsidRDefault="00BA1FF5" w:rsidP="00BA1FF5">
            <w:r w:rsidRPr="00BA1FF5">
              <w:t>Радиологические</w:t>
            </w:r>
          </w:p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t>показатели</w:t>
            </w:r>
          </w:p>
        </w:tc>
        <w:tc>
          <w:tcPr>
            <w:tcW w:w="1984" w:type="dxa"/>
          </w:tcPr>
          <w:p w:rsidR="00BA1FF5" w:rsidRPr="00BA1FF5" w:rsidRDefault="00BA1FF5" w:rsidP="00BA1FF5">
            <w:pPr>
              <w:keepNext/>
              <w:suppressLineNumbers/>
              <w:suppressAutoHyphens/>
              <w:jc w:val="both"/>
              <w:rPr>
                <w:bCs/>
              </w:rPr>
            </w:pPr>
            <w:r w:rsidRPr="00BA1FF5">
              <w:rPr>
                <w:bCs/>
              </w:rPr>
              <w:t>1 раз в год, в дальнейшем по показаниям</w:t>
            </w:r>
          </w:p>
        </w:tc>
        <w:tc>
          <w:tcPr>
            <w:tcW w:w="2523" w:type="dxa"/>
          </w:tcPr>
          <w:p w:rsidR="00BA1FF5" w:rsidRPr="00BA1FF5" w:rsidRDefault="00BA1FF5" w:rsidP="00BA1FF5">
            <w:r w:rsidRPr="00BA1FF5">
              <w:rPr>
                <w:bCs/>
              </w:rPr>
              <w:t>СанПиН 2.1.4.1175-02</w:t>
            </w:r>
          </w:p>
        </w:tc>
      </w:tr>
    </w:tbl>
    <w:p w:rsidR="00BA1FF5" w:rsidRPr="00BA1FF5" w:rsidRDefault="00BA1FF5" w:rsidP="00BA1FF5">
      <w:pPr>
        <w:jc w:val="center"/>
        <w:rPr>
          <w:b/>
        </w:rPr>
      </w:pPr>
    </w:p>
    <w:p w:rsidR="00BA1FF5" w:rsidRPr="00BA1FF5" w:rsidRDefault="00BA1FF5" w:rsidP="00BA1FF5">
      <w:pPr>
        <w:ind w:firstLine="284"/>
        <w:jc w:val="both"/>
        <w:rPr>
          <w:b/>
          <w:sz w:val="28"/>
          <w:szCs w:val="28"/>
        </w:rPr>
      </w:pPr>
    </w:p>
    <w:p w:rsidR="00BA1FF5" w:rsidRPr="00BA1FF5" w:rsidRDefault="00BA1FF5" w:rsidP="00BA1FF5">
      <w:pPr>
        <w:ind w:firstLine="284"/>
        <w:jc w:val="both"/>
        <w:rPr>
          <w:b/>
          <w:sz w:val="28"/>
          <w:szCs w:val="28"/>
        </w:rPr>
      </w:pPr>
      <w:r w:rsidRPr="00BA1FF5">
        <w:rPr>
          <w:b/>
          <w:sz w:val="28"/>
          <w:szCs w:val="28"/>
        </w:rPr>
        <w:t>8. 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BA1FF5" w:rsidRPr="00BA1FF5" w:rsidRDefault="00BA1FF5" w:rsidP="00BA1FF5">
      <w:pPr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8.1. Журнал регистрации результатов контроля (указываются мероприятия, выполненные ответственным лицом в рамках производственного контроля; мероприятия по устранению нарушений: приостановление работы водозаборных сооружений, проведении очистки, дезинфекции);</w:t>
      </w:r>
    </w:p>
    <w:p w:rsidR="00BA1FF5" w:rsidRPr="00BA1FF5" w:rsidRDefault="00BA1FF5" w:rsidP="00BA1FF5">
      <w:pPr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8.2. Журналы аварийных ситуаций;</w:t>
      </w:r>
    </w:p>
    <w:p w:rsidR="00BA1FF5" w:rsidRPr="00BA1FF5" w:rsidRDefault="00BA1FF5" w:rsidP="00BA1FF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8.3. Журнал регистрации результатов производственного лабораторного контроля;</w:t>
      </w:r>
    </w:p>
    <w:p w:rsidR="00BA1FF5" w:rsidRPr="00BA1FF5" w:rsidRDefault="00BA1FF5" w:rsidP="00BA1FF5">
      <w:pPr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8.4. Личные медицинские книжки работников, сертификаты профилактических прививок;</w:t>
      </w:r>
    </w:p>
    <w:p w:rsidR="00BA1FF5" w:rsidRPr="00BA1FF5" w:rsidRDefault="00BA1FF5" w:rsidP="00BA1FF5">
      <w:pPr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>8.5. Акты отбора проб и протоколы лабораторных исследований аккредитованных лабораторий;</w:t>
      </w:r>
    </w:p>
    <w:p w:rsidR="00BA1FF5" w:rsidRPr="00BA1FF5" w:rsidRDefault="00BA1FF5" w:rsidP="00BA1FF5">
      <w:pPr>
        <w:ind w:firstLine="284"/>
        <w:jc w:val="both"/>
        <w:rPr>
          <w:sz w:val="28"/>
          <w:szCs w:val="28"/>
        </w:rPr>
      </w:pPr>
      <w:r w:rsidRPr="00BA1FF5">
        <w:rPr>
          <w:sz w:val="28"/>
          <w:szCs w:val="28"/>
        </w:rPr>
        <w:t xml:space="preserve">8.6. Журнал учета </w:t>
      </w:r>
      <w:proofErr w:type="spellStart"/>
      <w:r w:rsidRPr="00BA1FF5">
        <w:rPr>
          <w:sz w:val="28"/>
          <w:szCs w:val="28"/>
        </w:rPr>
        <w:t>водоотбора</w:t>
      </w:r>
      <w:proofErr w:type="spellEnd"/>
      <w:r w:rsidRPr="00BA1FF5">
        <w:rPr>
          <w:sz w:val="28"/>
          <w:szCs w:val="28"/>
        </w:rPr>
        <w:t>.</w:t>
      </w:r>
    </w:p>
    <w:p w:rsidR="00BA1FF5" w:rsidRPr="00BA1FF5" w:rsidRDefault="00BA1FF5" w:rsidP="00BA1FF5">
      <w:pPr>
        <w:rPr>
          <w:sz w:val="28"/>
          <w:szCs w:val="28"/>
        </w:rPr>
      </w:pPr>
    </w:p>
    <w:p w:rsidR="00BA1FF5" w:rsidRPr="00BA1FF5" w:rsidRDefault="00BA1FF5" w:rsidP="00BA1FF5">
      <w:pPr>
        <w:jc w:val="both"/>
        <w:rPr>
          <w:sz w:val="28"/>
          <w:szCs w:val="28"/>
        </w:rPr>
      </w:pPr>
      <w:r w:rsidRPr="00BA1FF5">
        <w:rPr>
          <w:sz w:val="28"/>
          <w:szCs w:val="28"/>
        </w:rPr>
        <w:t>Предложения к программе производственного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465"/>
        <w:gridCol w:w="2075"/>
        <w:gridCol w:w="1929"/>
        <w:gridCol w:w="1957"/>
      </w:tblGrid>
      <w:tr w:rsidR="00BA1FF5" w:rsidRPr="00BA1FF5" w:rsidTr="006D5B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№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Основные мероприятия, предусматрив</w:t>
            </w:r>
            <w:r w:rsidR="005B1B38">
              <w:rPr>
                <w:sz w:val="28"/>
                <w:szCs w:val="28"/>
              </w:rPr>
              <w:t xml:space="preserve">ающие организацию, выполнение и </w:t>
            </w:r>
            <w:r w:rsidRPr="00BA1FF5">
              <w:rPr>
                <w:sz w:val="28"/>
                <w:szCs w:val="28"/>
              </w:rPr>
              <w:t>повышение эффективности системы производственного контроля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Отметка о выполнении (дата выполнения)</w:t>
            </w:r>
          </w:p>
        </w:tc>
      </w:tr>
      <w:tr w:rsidR="00BA1FF5" w:rsidRPr="00BA1FF5" w:rsidTr="006D5B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 xml:space="preserve">Представление информации в Управление Федеральной службы по надзору в сфере защиты </w:t>
            </w:r>
            <w:r w:rsidRPr="00BA1FF5">
              <w:rPr>
                <w:sz w:val="28"/>
                <w:szCs w:val="28"/>
              </w:rPr>
              <w:lastRenderedPageBreak/>
              <w:t>прав потребителей и благополучии человека по РТ о неудовлетворительных результатах производственного контроля и принятым мерам)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Немедленно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</w:p>
        </w:tc>
      </w:tr>
      <w:tr w:rsidR="00BA1FF5" w:rsidRPr="00BA1FF5" w:rsidTr="006D5B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Ведение учетно-отчетной документации по результатам производственного контроля (протоколы лабораторных инструментальных исследований (измерений) журналы)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Немедленно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</w:p>
        </w:tc>
      </w:tr>
      <w:tr w:rsidR="00BA1FF5" w:rsidRPr="00BA1FF5" w:rsidTr="006D5BD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 xml:space="preserve">Направление отчета о результатах производственного контроля в  Управление Федеральной службы по надзору в сфере защиты прав потребителей и благополучии человека по РТ по его запросу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  <w:r w:rsidRPr="00BA1FF5">
              <w:rPr>
                <w:sz w:val="28"/>
                <w:szCs w:val="28"/>
              </w:rPr>
              <w:t>Немедленно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F5" w:rsidRPr="00BA1FF5" w:rsidRDefault="00BA1FF5" w:rsidP="00BA1FF5">
            <w:pPr>
              <w:jc w:val="both"/>
              <w:rPr>
                <w:sz w:val="28"/>
                <w:szCs w:val="28"/>
              </w:rPr>
            </w:pPr>
          </w:p>
        </w:tc>
      </w:tr>
    </w:tbl>
    <w:p w:rsidR="00BA1FF5" w:rsidRPr="00BA1FF5" w:rsidRDefault="00BA1FF5" w:rsidP="00BA1FF5">
      <w:pPr>
        <w:ind w:firstLine="708"/>
        <w:rPr>
          <w:sz w:val="28"/>
          <w:szCs w:val="28"/>
        </w:rPr>
      </w:pPr>
    </w:p>
    <w:p w:rsidR="00E14B24" w:rsidRDefault="00E14B24" w:rsidP="00E175B5">
      <w:pPr>
        <w:jc w:val="right"/>
      </w:pPr>
    </w:p>
    <w:p w:rsidR="00E14B24" w:rsidRDefault="00E14B24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5B1B38" w:rsidRDefault="005B1B38" w:rsidP="00E175B5">
      <w:pPr>
        <w:jc w:val="right"/>
      </w:pPr>
    </w:p>
    <w:p w:rsidR="005B1B38" w:rsidRDefault="005B1B38" w:rsidP="00E175B5">
      <w:pPr>
        <w:jc w:val="right"/>
      </w:pPr>
    </w:p>
    <w:p w:rsidR="005B1B38" w:rsidRDefault="005B1B38" w:rsidP="00E175B5">
      <w:pPr>
        <w:jc w:val="right"/>
      </w:pPr>
    </w:p>
    <w:p w:rsidR="005B1B38" w:rsidRDefault="005B1B38" w:rsidP="00E175B5">
      <w:pPr>
        <w:jc w:val="right"/>
      </w:pPr>
    </w:p>
    <w:p w:rsidR="005B1B38" w:rsidRDefault="005B1B38" w:rsidP="00E175B5">
      <w:pPr>
        <w:jc w:val="right"/>
      </w:pPr>
    </w:p>
    <w:p w:rsidR="005B1B38" w:rsidRDefault="005B1B38" w:rsidP="00E175B5">
      <w:pPr>
        <w:jc w:val="right"/>
      </w:pPr>
    </w:p>
    <w:p w:rsidR="00BA1FF5" w:rsidRDefault="00BA1FF5" w:rsidP="00E175B5">
      <w:pPr>
        <w:jc w:val="right"/>
      </w:pPr>
    </w:p>
    <w:p w:rsidR="00BA1FF5" w:rsidRDefault="00BA1FF5" w:rsidP="00E175B5">
      <w:pPr>
        <w:jc w:val="right"/>
      </w:pPr>
    </w:p>
    <w:p w:rsidR="00E14B24" w:rsidRPr="00E40285" w:rsidRDefault="00E14B24" w:rsidP="00E14B24">
      <w:pPr>
        <w:jc w:val="center"/>
        <w:rPr>
          <w:color w:val="000000" w:themeColor="text1"/>
        </w:rPr>
      </w:pPr>
    </w:p>
    <w:p w:rsidR="00E14B24" w:rsidRPr="00E40285" w:rsidRDefault="008561D4" w:rsidP="00E14B24">
      <w:pPr>
        <w:tabs>
          <w:tab w:val="left" w:pos="2720"/>
        </w:tabs>
        <w:rPr>
          <w:noProof/>
        </w:rPr>
      </w:pPr>
      <w:r>
        <w:rPr>
          <w:lang w:eastAsia="en-US"/>
        </w:rPr>
        <w:object w:dxaOrig="1440" w:dyaOrig="1440">
          <v:shape id="_x0000_s1027" type="#_x0000_t75" style="position:absolute;margin-left:192.7pt;margin-top:-12.9pt;width:63.5pt;height:63.9pt;z-index:251660288">
            <v:imagedata r:id="rId7" o:title=""/>
          </v:shape>
          <o:OLEObject Type="Embed" ProgID="PBrush" ShapeID="_x0000_s1027" DrawAspect="Content" ObjectID="_1671864629" r:id="rId10"/>
        </w:object>
      </w:r>
      <w:r w:rsidR="00E14B24" w:rsidRPr="00E40285">
        <w:rPr>
          <w:noProof/>
        </w:rPr>
        <w:t xml:space="preserve">Тыва Республика                                                                                         Республика Тыва </w:t>
      </w:r>
    </w:p>
    <w:p w:rsidR="00E14B24" w:rsidRPr="00E40285" w:rsidRDefault="00E14B24" w:rsidP="00E14B24">
      <w:pPr>
        <w:tabs>
          <w:tab w:val="left" w:pos="2720"/>
        </w:tabs>
        <w:rPr>
          <w:noProof/>
        </w:rPr>
      </w:pPr>
      <w:r w:rsidRPr="00E40285">
        <w:rPr>
          <w:noProof/>
        </w:rPr>
        <w:t xml:space="preserve">Кызыл кожуун                                                                </w:t>
      </w:r>
      <w:bookmarkStart w:id="1" w:name="_GoBack"/>
      <w:bookmarkEnd w:id="1"/>
      <w:r w:rsidRPr="00E40285">
        <w:rPr>
          <w:noProof/>
        </w:rPr>
        <w:t xml:space="preserve">                          Кызылский кожуун</w:t>
      </w:r>
    </w:p>
    <w:p w:rsidR="00E14B24" w:rsidRPr="00E40285" w:rsidRDefault="00E14B24" w:rsidP="00E14B24">
      <w:pPr>
        <w:jc w:val="both"/>
        <w:rPr>
          <w:noProof/>
        </w:rPr>
      </w:pPr>
      <w:r w:rsidRPr="00E40285">
        <w:rPr>
          <w:noProof/>
        </w:rPr>
        <w:t xml:space="preserve">Шамбалыг суму                                                                                  Администрация сельского  </w:t>
      </w:r>
    </w:p>
    <w:p w:rsidR="00E14B24" w:rsidRPr="00E40285" w:rsidRDefault="00E14B24" w:rsidP="00E14B24">
      <w:pPr>
        <w:pBdr>
          <w:bottom w:val="single" w:sz="12" w:space="1" w:color="auto"/>
        </w:pBdr>
        <w:jc w:val="both"/>
        <w:rPr>
          <w:noProof/>
        </w:rPr>
      </w:pPr>
      <w:r w:rsidRPr="00E40285">
        <w:rPr>
          <w:noProof/>
        </w:rPr>
        <w:t xml:space="preserve">     чагыргазы                                                                                 поселения с. Шамбалыгский</w:t>
      </w:r>
    </w:p>
    <w:p w:rsidR="00E14B24" w:rsidRPr="00E40285" w:rsidRDefault="00E14B24" w:rsidP="00E14B24">
      <w:pPr>
        <w:jc w:val="center"/>
        <w:rPr>
          <w:noProof/>
        </w:rPr>
      </w:pPr>
      <w:r w:rsidRPr="00E40285">
        <w:rPr>
          <w:noProof/>
        </w:rPr>
        <w:t>(667910, Республика Тыва, Кызылский район, сумон Шамбалыгский, ул. Кочетова б/н)</w:t>
      </w:r>
    </w:p>
    <w:p w:rsidR="00E14B24" w:rsidRPr="00E40285" w:rsidRDefault="00E14B24" w:rsidP="00E14B24">
      <w:pPr>
        <w:jc w:val="both"/>
        <w:rPr>
          <w:noProof/>
        </w:rPr>
      </w:pPr>
    </w:p>
    <w:p w:rsidR="00E14B24" w:rsidRPr="00E40285" w:rsidRDefault="00E14B24" w:rsidP="00E14B24">
      <w:pPr>
        <w:jc w:val="both"/>
        <w:rPr>
          <w:noProof/>
        </w:rPr>
      </w:pPr>
    </w:p>
    <w:p w:rsidR="00E14B24" w:rsidRPr="00E40285" w:rsidRDefault="00E14B24" w:rsidP="00E14B24">
      <w:pPr>
        <w:jc w:val="center"/>
        <w:rPr>
          <w:b/>
          <w:noProof/>
        </w:rPr>
      </w:pPr>
    </w:p>
    <w:p w:rsidR="00E14B24" w:rsidRPr="00E40285" w:rsidRDefault="00E14B24" w:rsidP="00E14B24">
      <w:pPr>
        <w:jc w:val="center"/>
        <w:rPr>
          <w:b/>
          <w:noProof/>
        </w:rPr>
      </w:pPr>
      <w:r w:rsidRPr="00E40285">
        <w:rPr>
          <w:b/>
          <w:noProof/>
        </w:rPr>
        <w:t>Д О К Т А А Л</w:t>
      </w:r>
    </w:p>
    <w:p w:rsidR="00E14B24" w:rsidRPr="00E40285" w:rsidRDefault="00E14B24" w:rsidP="00E14B24">
      <w:pPr>
        <w:jc w:val="center"/>
        <w:rPr>
          <w:b/>
          <w:noProof/>
        </w:rPr>
      </w:pPr>
    </w:p>
    <w:p w:rsidR="00E14B24" w:rsidRPr="00E40285" w:rsidRDefault="00BA1FF5" w:rsidP="00E14B24">
      <w:pPr>
        <w:jc w:val="center"/>
        <w:rPr>
          <w:noProof/>
        </w:rPr>
      </w:pPr>
      <w:r>
        <w:rPr>
          <w:b/>
          <w:noProof/>
        </w:rPr>
        <w:t>ПОСТАНОВЛЕНИЕ № 39</w:t>
      </w:r>
    </w:p>
    <w:p w:rsidR="00E14B24" w:rsidRPr="00E40285" w:rsidRDefault="00E14B24" w:rsidP="00E14B24">
      <w:pPr>
        <w:jc w:val="center"/>
        <w:rPr>
          <w:noProof/>
        </w:rPr>
      </w:pPr>
    </w:p>
    <w:p w:rsidR="00E14B24" w:rsidRPr="00E40285" w:rsidRDefault="00E14B24" w:rsidP="00E14B24">
      <w:pPr>
        <w:jc w:val="center"/>
        <w:rPr>
          <w:noProof/>
        </w:rPr>
      </w:pPr>
      <w:r w:rsidRPr="00E40285">
        <w:rPr>
          <w:noProof/>
        </w:rPr>
        <w:t>Председателя администрации сельского  поселения</w:t>
      </w:r>
    </w:p>
    <w:p w:rsidR="00E14B24" w:rsidRPr="00E40285" w:rsidRDefault="00E14B24" w:rsidP="00E14B24">
      <w:pPr>
        <w:jc w:val="center"/>
        <w:rPr>
          <w:noProof/>
        </w:rPr>
      </w:pPr>
      <w:r w:rsidRPr="00E40285">
        <w:rPr>
          <w:noProof/>
        </w:rPr>
        <w:t xml:space="preserve"> сумон Шамбалыгский Кызылского кожууна Республики Тыва</w:t>
      </w:r>
    </w:p>
    <w:p w:rsidR="00E14B24" w:rsidRPr="00E40285" w:rsidRDefault="00E14B24" w:rsidP="00E14B24">
      <w:pPr>
        <w:jc w:val="center"/>
        <w:rPr>
          <w:noProof/>
        </w:rPr>
      </w:pPr>
    </w:p>
    <w:p w:rsidR="00E14B24" w:rsidRPr="00E40285" w:rsidRDefault="00E14B24" w:rsidP="00E14B24">
      <w:pPr>
        <w:jc w:val="center"/>
        <w:rPr>
          <w:noProof/>
        </w:rPr>
      </w:pPr>
      <w:r w:rsidRPr="00E40285">
        <w:rPr>
          <w:noProof/>
        </w:rPr>
        <w:t>От 0</w:t>
      </w:r>
      <w:r>
        <w:rPr>
          <w:noProof/>
        </w:rPr>
        <w:t>7</w:t>
      </w:r>
      <w:r w:rsidRPr="00E40285">
        <w:rPr>
          <w:noProof/>
        </w:rPr>
        <w:t xml:space="preserve"> декабря 2020 года</w:t>
      </w:r>
    </w:p>
    <w:p w:rsidR="00E14B24" w:rsidRPr="00E40285" w:rsidRDefault="00E14B24" w:rsidP="00E14B24">
      <w:pPr>
        <w:jc w:val="center"/>
      </w:pPr>
    </w:p>
    <w:p w:rsidR="00E14B24" w:rsidRDefault="00E14B24" w:rsidP="00E14B24">
      <w:pPr>
        <w:widowControl w:val="0"/>
        <w:suppressAutoHyphens/>
        <w:jc w:val="both"/>
        <w:rPr>
          <w:rFonts w:eastAsia="DejaVu Sans"/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E14B24" w:rsidRPr="00DB4124" w:rsidTr="006D5BDA">
        <w:tc>
          <w:tcPr>
            <w:tcW w:w="9464" w:type="dxa"/>
          </w:tcPr>
          <w:p w:rsidR="00E14B24" w:rsidRPr="00DB4124" w:rsidRDefault="00E14B24" w:rsidP="006D5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 w:rsidRPr="00DB4124">
              <w:rPr>
                <w:bCs/>
                <w:sz w:val="28"/>
                <w:szCs w:val="28"/>
              </w:rPr>
              <w:t>О создани</w:t>
            </w:r>
            <w:r>
              <w:rPr>
                <w:bCs/>
                <w:sz w:val="28"/>
                <w:szCs w:val="28"/>
              </w:rPr>
              <w:t xml:space="preserve">и межведомственной комиссии по </w:t>
            </w:r>
            <w:r w:rsidRPr="00DB4124">
              <w:rPr>
                <w:bCs/>
                <w:sz w:val="28"/>
                <w:szCs w:val="28"/>
              </w:rPr>
              <w:t>вопросам предоставления государственной социальной помощи на основании социального контракта</w:t>
            </w:r>
          </w:p>
        </w:tc>
      </w:tr>
    </w:tbl>
    <w:p w:rsidR="00E14B24" w:rsidRPr="00DB4124" w:rsidRDefault="00E14B24" w:rsidP="00E14B24">
      <w:pPr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  </w:t>
      </w:r>
    </w:p>
    <w:p w:rsidR="00E14B24" w:rsidRPr="00E40285" w:rsidRDefault="00E14B24" w:rsidP="00E14B24">
      <w:pPr>
        <w:pStyle w:val="3"/>
        <w:pBdr>
          <w:bottom w:val="single" w:sz="6" w:space="7" w:color="EEEEEE"/>
        </w:pBdr>
        <w:shd w:val="clear" w:color="auto" w:fill="FFFFFF"/>
        <w:spacing w:before="0"/>
        <w:ind w:firstLine="708"/>
        <w:rPr>
          <w:b w:val="0"/>
          <w:szCs w:val="28"/>
          <w:lang w:eastAsia="ru-RU"/>
        </w:rPr>
      </w:pPr>
      <w:r w:rsidRPr="00E40285">
        <w:rPr>
          <w:b w:val="0"/>
          <w:szCs w:val="28"/>
          <w:lang w:eastAsia="ru-RU"/>
        </w:rPr>
        <w:t xml:space="preserve">В целях реализации </w:t>
      </w:r>
      <w:r w:rsidRPr="00E40285">
        <w:rPr>
          <w:b w:val="0"/>
          <w:bCs/>
          <w:szCs w:val="28"/>
        </w:rPr>
        <w:t>Постановлени</w:t>
      </w:r>
      <w:r w:rsidRPr="00E40285">
        <w:rPr>
          <w:b w:val="0"/>
          <w:bCs/>
          <w:szCs w:val="28"/>
          <w:lang w:val="ru-RU"/>
        </w:rPr>
        <w:t>я</w:t>
      </w:r>
      <w:r w:rsidRPr="00E40285">
        <w:rPr>
          <w:b w:val="0"/>
          <w:bCs/>
          <w:szCs w:val="28"/>
        </w:rPr>
        <w:t xml:space="preserve"> Правительства Республики Тыва от 20.02.2020 № 55 "О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бюджета"</w:t>
      </w:r>
      <w:r w:rsidRPr="00E40285">
        <w:rPr>
          <w:b w:val="0"/>
          <w:szCs w:val="28"/>
          <w:lang w:eastAsia="ru-RU"/>
        </w:rPr>
        <w:t xml:space="preserve">, для решения вопросов предоставления государственной социальной помощи малоимущим гражданам на основании социального контракта </w:t>
      </w:r>
    </w:p>
    <w:p w:rsidR="00E14B24" w:rsidRDefault="00E14B24" w:rsidP="00E14B24">
      <w:pPr>
        <w:ind w:firstLine="708"/>
        <w:jc w:val="both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DB4124">
        <w:rPr>
          <w:b/>
          <w:sz w:val="28"/>
          <w:szCs w:val="28"/>
        </w:rPr>
        <w:t>:</w:t>
      </w:r>
    </w:p>
    <w:p w:rsidR="00E14B24" w:rsidRPr="00E40285" w:rsidRDefault="00E14B24" w:rsidP="00E14B24">
      <w:pPr>
        <w:ind w:firstLine="708"/>
        <w:jc w:val="both"/>
        <w:rPr>
          <w:b/>
          <w:sz w:val="18"/>
          <w:szCs w:val="18"/>
        </w:rPr>
      </w:pP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1. Создат</w:t>
      </w:r>
      <w:r>
        <w:rPr>
          <w:sz w:val="28"/>
          <w:szCs w:val="28"/>
        </w:rPr>
        <w:t xml:space="preserve">ь межведомственную комиссию по </w:t>
      </w:r>
      <w:r w:rsidRPr="00DB4124">
        <w:rPr>
          <w:sz w:val="28"/>
          <w:szCs w:val="28"/>
        </w:rPr>
        <w:t xml:space="preserve">вопросам предоставления государственной социальной помощи на основании социального контракта (далее </w:t>
      </w:r>
      <w:r>
        <w:rPr>
          <w:sz w:val="28"/>
          <w:szCs w:val="28"/>
        </w:rPr>
        <w:t xml:space="preserve">- </w:t>
      </w:r>
      <w:r w:rsidRPr="00DB4124">
        <w:rPr>
          <w:sz w:val="28"/>
          <w:szCs w:val="28"/>
        </w:rPr>
        <w:t>межведомственная комиссия).</w:t>
      </w:r>
    </w:p>
    <w:p w:rsidR="00E14B24" w:rsidRPr="00DB4124" w:rsidRDefault="00E14B24" w:rsidP="00E14B2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4124">
        <w:rPr>
          <w:sz w:val="28"/>
          <w:szCs w:val="28"/>
        </w:rPr>
        <w:t>Утвердить прилагаемые:</w:t>
      </w:r>
    </w:p>
    <w:p w:rsidR="00E14B24" w:rsidRPr="00DB4124" w:rsidRDefault="00E14B24" w:rsidP="00E14B24">
      <w:pPr>
        <w:ind w:firstLine="705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2.1. Состав межведомственной комиссии по вопросам предоставления государственной социальной помощи на основании социального контракта.</w:t>
      </w:r>
    </w:p>
    <w:p w:rsidR="00E14B24" w:rsidRPr="00DB4124" w:rsidRDefault="00E14B24" w:rsidP="00E14B24">
      <w:pPr>
        <w:autoSpaceDE w:val="0"/>
        <w:ind w:firstLine="705"/>
        <w:jc w:val="both"/>
      </w:pPr>
      <w:r w:rsidRPr="00DB4124">
        <w:rPr>
          <w:sz w:val="28"/>
          <w:szCs w:val="28"/>
        </w:rPr>
        <w:t>2.2. Положение о межведомственной комиссии по вопросам оказания государственной социальной помощи на основании социального контракта.</w:t>
      </w:r>
    </w:p>
    <w:p w:rsidR="00E14B24" w:rsidRPr="00DB4124" w:rsidRDefault="00E14B24" w:rsidP="00E14B24">
      <w:pPr>
        <w:ind w:firstLine="705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B4124">
        <w:rPr>
          <w:sz w:val="28"/>
          <w:szCs w:val="28"/>
        </w:rPr>
        <w:t>Контроль за исполнением постановления оставляю за собой.</w:t>
      </w:r>
    </w:p>
    <w:p w:rsidR="00E14B24" w:rsidRPr="00DB4124" w:rsidRDefault="00E14B24" w:rsidP="00E14B2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 Постановление вступает в силу с 01 января 2020 года.</w:t>
      </w:r>
    </w:p>
    <w:p w:rsidR="00E14B24" w:rsidRDefault="00E14B24" w:rsidP="00E14B24">
      <w:pPr>
        <w:autoSpaceDE w:val="0"/>
        <w:autoSpaceDN w:val="0"/>
        <w:jc w:val="both"/>
        <w:rPr>
          <w:sz w:val="28"/>
          <w:szCs w:val="20"/>
        </w:rPr>
      </w:pPr>
    </w:p>
    <w:p w:rsidR="00E14B24" w:rsidRDefault="00E14B24" w:rsidP="00E14B24">
      <w:pPr>
        <w:rPr>
          <w:sz w:val="28"/>
          <w:szCs w:val="28"/>
        </w:rPr>
      </w:pPr>
    </w:p>
    <w:p w:rsidR="00E14B24" w:rsidRPr="00E40285" w:rsidRDefault="00E14B24" w:rsidP="00E14B24">
      <w:pPr>
        <w:rPr>
          <w:sz w:val="28"/>
          <w:szCs w:val="28"/>
        </w:rPr>
      </w:pPr>
      <w:r w:rsidRPr="00E40285">
        <w:rPr>
          <w:sz w:val="28"/>
          <w:szCs w:val="28"/>
        </w:rPr>
        <w:t>Председатель Администрации</w:t>
      </w:r>
    </w:p>
    <w:p w:rsidR="00E14B24" w:rsidRPr="00E40285" w:rsidRDefault="00E14B24" w:rsidP="00E14B24">
      <w:pPr>
        <w:rPr>
          <w:sz w:val="28"/>
          <w:szCs w:val="28"/>
        </w:rPr>
      </w:pPr>
      <w:proofErr w:type="spellStart"/>
      <w:r w:rsidRPr="00E40285">
        <w:rPr>
          <w:sz w:val="28"/>
          <w:szCs w:val="28"/>
        </w:rPr>
        <w:t>сумона</w:t>
      </w:r>
      <w:proofErr w:type="spellEnd"/>
      <w:r w:rsidRPr="00E40285">
        <w:rPr>
          <w:sz w:val="28"/>
          <w:szCs w:val="28"/>
        </w:rPr>
        <w:t xml:space="preserve"> </w:t>
      </w:r>
      <w:proofErr w:type="spellStart"/>
      <w:r w:rsidRPr="00E40285">
        <w:rPr>
          <w:sz w:val="28"/>
          <w:szCs w:val="28"/>
        </w:rPr>
        <w:t>Шамбалыгский</w:t>
      </w:r>
      <w:proofErr w:type="spellEnd"/>
      <w:r w:rsidRPr="00E40285">
        <w:rPr>
          <w:sz w:val="28"/>
          <w:szCs w:val="28"/>
        </w:rPr>
        <w:t>:</w:t>
      </w:r>
      <w:r w:rsidRPr="00E40285">
        <w:rPr>
          <w:sz w:val="28"/>
          <w:szCs w:val="28"/>
        </w:rPr>
        <w:tab/>
      </w:r>
      <w:r w:rsidRPr="00E40285">
        <w:rPr>
          <w:sz w:val="28"/>
          <w:szCs w:val="28"/>
        </w:rPr>
        <w:tab/>
        <w:t xml:space="preserve"> </w:t>
      </w:r>
      <w:r w:rsidRPr="00E40285">
        <w:rPr>
          <w:sz w:val="28"/>
          <w:szCs w:val="28"/>
        </w:rPr>
        <w:tab/>
      </w:r>
      <w:r w:rsidRPr="00E40285">
        <w:rPr>
          <w:sz w:val="28"/>
          <w:szCs w:val="28"/>
        </w:rPr>
        <w:tab/>
        <w:t xml:space="preserve">                 Т.Д. </w:t>
      </w:r>
      <w:proofErr w:type="spellStart"/>
      <w:r w:rsidRPr="00E40285">
        <w:rPr>
          <w:sz w:val="28"/>
          <w:szCs w:val="28"/>
        </w:rPr>
        <w:t>Ондар</w:t>
      </w:r>
      <w:proofErr w:type="spellEnd"/>
    </w:p>
    <w:p w:rsidR="00E14B24" w:rsidRDefault="00E14B24" w:rsidP="00E14B24">
      <w:pPr>
        <w:autoSpaceDE w:val="0"/>
        <w:autoSpaceDN w:val="0"/>
        <w:jc w:val="both"/>
        <w:rPr>
          <w:sz w:val="28"/>
          <w:szCs w:val="20"/>
        </w:rPr>
      </w:pPr>
    </w:p>
    <w:p w:rsidR="00E14B24" w:rsidRDefault="00E14B24" w:rsidP="00E14B24">
      <w:pPr>
        <w:autoSpaceDE w:val="0"/>
        <w:autoSpaceDN w:val="0"/>
        <w:jc w:val="both"/>
        <w:rPr>
          <w:sz w:val="28"/>
          <w:szCs w:val="20"/>
        </w:rPr>
      </w:pPr>
    </w:p>
    <w:p w:rsidR="00E14B24" w:rsidRDefault="00E14B24" w:rsidP="00E14B24">
      <w:pPr>
        <w:autoSpaceDE w:val="0"/>
        <w:autoSpaceDN w:val="0"/>
        <w:jc w:val="both"/>
        <w:rPr>
          <w:sz w:val="28"/>
          <w:szCs w:val="20"/>
        </w:rPr>
      </w:pPr>
    </w:p>
    <w:p w:rsidR="00BA1FF5" w:rsidRDefault="00BA1FF5" w:rsidP="00E14B24">
      <w:pPr>
        <w:autoSpaceDE w:val="0"/>
        <w:autoSpaceDN w:val="0"/>
        <w:jc w:val="both"/>
        <w:rPr>
          <w:sz w:val="28"/>
          <w:szCs w:val="20"/>
        </w:rPr>
      </w:pPr>
    </w:p>
    <w:p w:rsidR="00BA1FF5" w:rsidRDefault="00BA1FF5" w:rsidP="00E14B24">
      <w:pPr>
        <w:autoSpaceDE w:val="0"/>
        <w:autoSpaceDN w:val="0"/>
        <w:jc w:val="both"/>
        <w:rPr>
          <w:sz w:val="28"/>
          <w:szCs w:val="20"/>
        </w:rPr>
      </w:pPr>
    </w:p>
    <w:p w:rsidR="00E14B24" w:rsidRPr="00DB4124" w:rsidRDefault="00E14B24" w:rsidP="00E14B24">
      <w:pPr>
        <w:autoSpaceDE w:val="0"/>
        <w:autoSpaceDN w:val="0"/>
        <w:jc w:val="both"/>
        <w:rPr>
          <w:sz w:val="28"/>
          <w:szCs w:val="20"/>
        </w:rPr>
      </w:pPr>
    </w:p>
    <w:p w:rsidR="00E14B24" w:rsidRPr="00DB4124" w:rsidRDefault="00E14B24" w:rsidP="00E14B24">
      <w:pPr>
        <w:jc w:val="right"/>
        <w:outlineLvl w:val="0"/>
      </w:pPr>
      <w:r w:rsidRPr="00DB4124">
        <w:rPr>
          <w:sz w:val="28"/>
          <w:szCs w:val="28"/>
        </w:rPr>
        <w:t xml:space="preserve">                                    </w:t>
      </w:r>
      <w:r w:rsidRPr="00DB4124">
        <w:t>Утвержден</w:t>
      </w:r>
    </w:p>
    <w:p w:rsidR="00E14B24" w:rsidRPr="00DB4124" w:rsidRDefault="00E14B24" w:rsidP="00E14B24">
      <w:pPr>
        <w:jc w:val="right"/>
        <w:outlineLvl w:val="0"/>
      </w:pPr>
      <w:r w:rsidRPr="00DB4124">
        <w:t>постановлением Администрации</w:t>
      </w:r>
    </w:p>
    <w:p w:rsidR="00E14B24" w:rsidRDefault="00E14B24" w:rsidP="00E14B24">
      <w:pPr>
        <w:jc w:val="right"/>
        <w:outlineLvl w:val="0"/>
      </w:pPr>
      <w:r w:rsidRPr="00DB4124">
        <w:t xml:space="preserve">                                                           </w:t>
      </w:r>
      <w:r>
        <w:t xml:space="preserve">с. </w:t>
      </w:r>
      <w:proofErr w:type="spellStart"/>
      <w:r>
        <w:t>Шамбалыгский</w:t>
      </w:r>
      <w:proofErr w:type="spellEnd"/>
    </w:p>
    <w:p w:rsidR="00E14B24" w:rsidRPr="00DB4124" w:rsidRDefault="00BA1FF5" w:rsidP="00E14B24">
      <w:pPr>
        <w:jc w:val="right"/>
        <w:outlineLvl w:val="0"/>
      </w:pPr>
      <w:r>
        <w:t>от 07.12.2020г. № 39</w:t>
      </w:r>
      <w:r w:rsidR="00E14B24" w:rsidRPr="00DB4124">
        <w:t xml:space="preserve">  </w:t>
      </w:r>
    </w:p>
    <w:p w:rsidR="00E14B24" w:rsidRPr="00DB4124" w:rsidRDefault="00E14B24" w:rsidP="00E14B24"/>
    <w:p w:rsidR="00E14B24" w:rsidRDefault="00E14B24" w:rsidP="00E14B24">
      <w:pPr>
        <w:jc w:val="center"/>
        <w:rPr>
          <w:b/>
          <w:sz w:val="28"/>
          <w:szCs w:val="28"/>
        </w:rPr>
      </w:pPr>
    </w:p>
    <w:p w:rsidR="00E14B24" w:rsidRPr="00DB4124" w:rsidRDefault="00E14B24" w:rsidP="00E14B24">
      <w:pPr>
        <w:jc w:val="center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 xml:space="preserve">Состав </w:t>
      </w:r>
    </w:p>
    <w:p w:rsidR="00E14B24" w:rsidRPr="00DB4124" w:rsidRDefault="00E14B24" w:rsidP="00E14B24">
      <w:pPr>
        <w:jc w:val="center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>межведомственной комиссии по вопросам предоставления государственной социальной помощи на основании социального контракта</w:t>
      </w:r>
    </w:p>
    <w:p w:rsidR="00E14B24" w:rsidRPr="00DB4124" w:rsidRDefault="00E14B24" w:rsidP="00E14B24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3"/>
        <w:gridCol w:w="315"/>
        <w:gridCol w:w="6628"/>
      </w:tblGrid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Ч.Э.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Default="00E14B24" w:rsidP="006D5BD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по социальной политике,</w:t>
            </w: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Default="00E14B24" w:rsidP="006D5BD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Администрации с. </w:t>
            </w:r>
            <w:proofErr w:type="spellStart"/>
            <w:r>
              <w:rPr>
                <w:sz w:val="28"/>
                <w:szCs w:val="28"/>
              </w:rPr>
              <w:t>Шамбалыгский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B4124">
              <w:rPr>
                <w:sz w:val="28"/>
                <w:szCs w:val="28"/>
              </w:rPr>
              <w:t>заместитель председателя комиссии (по согласованию)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 Администрации с. </w:t>
            </w:r>
            <w:proofErr w:type="spellStart"/>
            <w:r>
              <w:rPr>
                <w:sz w:val="28"/>
                <w:szCs w:val="28"/>
              </w:rPr>
              <w:t>Шамбалыгский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B4124">
              <w:rPr>
                <w:sz w:val="28"/>
                <w:szCs w:val="28"/>
              </w:rPr>
              <w:t>секретарь комиссии (по согласованию)</w:t>
            </w:r>
          </w:p>
        </w:tc>
      </w:tr>
      <w:tr w:rsidR="00E14B24" w:rsidRPr="00DB4124" w:rsidTr="006D5BDA">
        <w:tc>
          <w:tcPr>
            <w:tcW w:w="9356" w:type="dxa"/>
            <w:gridSpan w:val="3"/>
          </w:tcPr>
          <w:p w:rsidR="00E14B24" w:rsidRDefault="00E14B24" w:rsidP="006D5BDA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DB4124">
              <w:rPr>
                <w:b/>
                <w:sz w:val="28"/>
                <w:szCs w:val="28"/>
              </w:rPr>
              <w:t xml:space="preserve">Члены комиссии: 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ФАП с. </w:t>
            </w:r>
            <w:proofErr w:type="spellStart"/>
            <w:r>
              <w:rPr>
                <w:sz w:val="28"/>
                <w:szCs w:val="28"/>
              </w:rPr>
              <w:t>Шамбалыгский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МБОУ </w:t>
            </w:r>
            <w:proofErr w:type="spellStart"/>
            <w:r>
              <w:rPr>
                <w:sz w:val="28"/>
                <w:szCs w:val="28"/>
              </w:rPr>
              <w:t>Шамбалыгской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Чотпа</w:t>
            </w:r>
            <w:proofErr w:type="spellEnd"/>
            <w:r>
              <w:rPr>
                <w:sz w:val="28"/>
                <w:szCs w:val="28"/>
              </w:rPr>
              <w:t xml:space="preserve"> Ш.Ш.</w:t>
            </w: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DB4124"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с. </w:t>
            </w:r>
            <w:proofErr w:type="spellStart"/>
            <w:r>
              <w:rPr>
                <w:sz w:val="28"/>
                <w:szCs w:val="28"/>
              </w:rPr>
              <w:t>Шамбалыгский</w:t>
            </w:r>
            <w:proofErr w:type="spellEnd"/>
          </w:p>
        </w:tc>
      </w:tr>
      <w:tr w:rsidR="00E14B24" w:rsidRPr="00DB4124" w:rsidTr="006D5BDA">
        <w:tc>
          <w:tcPr>
            <w:tcW w:w="2413" w:type="dxa"/>
          </w:tcPr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E14B24" w:rsidRPr="00DB4124" w:rsidTr="006D5BDA">
        <w:tc>
          <w:tcPr>
            <w:tcW w:w="2413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E14B24" w:rsidRPr="00DB4124" w:rsidRDefault="00E14B24" w:rsidP="006D5BD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14B24" w:rsidRPr="00DB4124" w:rsidRDefault="00E14B24" w:rsidP="00E14B24">
      <w:pPr>
        <w:spacing w:line="360" w:lineRule="auto"/>
        <w:rPr>
          <w:sz w:val="28"/>
          <w:szCs w:val="28"/>
        </w:rPr>
      </w:pPr>
    </w:p>
    <w:p w:rsidR="00E14B24" w:rsidRPr="00DB4124" w:rsidRDefault="00E14B24" w:rsidP="00E14B24">
      <w:pPr>
        <w:jc w:val="right"/>
        <w:outlineLvl w:val="0"/>
      </w:pPr>
      <w:r w:rsidRPr="00DB4124">
        <w:t xml:space="preserve">                                    Утверждено</w:t>
      </w:r>
    </w:p>
    <w:p w:rsidR="00E14B24" w:rsidRPr="00DB4124" w:rsidRDefault="00E14B24" w:rsidP="00E14B24">
      <w:pPr>
        <w:jc w:val="right"/>
        <w:outlineLvl w:val="0"/>
      </w:pPr>
      <w:r w:rsidRPr="00DB4124">
        <w:t>постановлением Администрации</w:t>
      </w:r>
    </w:p>
    <w:p w:rsidR="00E14B24" w:rsidRPr="00DB4124" w:rsidRDefault="00E14B24" w:rsidP="00E14B24">
      <w:pPr>
        <w:jc w:val="right"/>
        <w:outlineLvl w:val="0"/>
      </w:pPr>
      <w:r w:rsidRPr="00DB4124">
        <w:t xml:space="preserve">                                                           </w:t>
      </w:r>
      <w:r>
        <w:t xml:space="preserve">с. </w:t>
      </w:r>
      <w:proofErr w:type="spellStart"/>
      <w:r>
        <w:t>Шамбалыгский</w:t>
      </w:r>
      <w:proofErr w:type="spellEnd"/>
    </w:p>
    <w:p w:rsidR="00E14B24" w:rsidRPr="00DB4124" w:rsidRDefault="00E14B24" w:rsidP="00E14B24">
      <w:pPr>
        <w:jc w:val="right"/>
      </w:pPr>
      <w:r w:rsidRPr="00DB4124">
        <w:t xml:space="preserve">                                                      от </w:t>
      </w:r>
      <w:r>
        <w:t>07.12.2020</w:t>
      </w:r>
      <w:r w:rsidRPr="00DB4124">
        <w:t xml:space="preserve"> № </w:t>
      </w:r>
      <w:r w:rsidR="00F21B7C">
        <w:t>39</w:t>
      </w:r>
      <w:r w:rsidRPr="00DB4124">
        <w:t xml:space="preserve">        </w:t>
      </w:r>
    </w:p>
    <w:p w:rsidR="00E14B24" w:rsidRPr="00DB4124" w:rsidRDefault="00E14B24" w:rsidP="00E14B24">
      <w:pPr>
        <w:rPr>
          <w:sz w:val="28"/>
          <w:szCs w:val="28"/>
        </w:rPr>
      </w:pPr>
      <w:r w:rsidRPr="00DB4124">
        <w:rPr>
          <w:sz w:val="28"/>
          <w:szCs w:val="28"/>
        </w:rPr>
        <w:t xml:space="preserve">     </w:t>
      </w:r>
    </w:p>
    <w:p w:rsidR="00E14B24" w:rsidRPr="00DB4124" w:rsidRDefault="00E14B24" w:rsidP="00E14B24">
      <w:pPr>
        <w:jc w:val="center"/>
        <w:rPr>
          <w:rFonts w:eastAsia="Calibri"/>
          <w:b/>
          <w:sz w:val="28"/>
          <w:szCs w:val="28"/>
        </w:rPr>
      </w:pPr>
      <w:r w:rsidRPr="00DB4124">
        <w:rPr>
          <w:b/>
          <w:sz w:val="28"/>
          <w:szCs w:val="28"/>
        </w:rPr>
        <w:t>П</w:t>
      </w:r>
      <w:r w:rsidRPr="00DB4124">
        <w:rPr>
          <w:b/>
          <w:sz w:val="28"/>
        </w:rPr>
        <w:t>оложение</w:t>
      </w:r>
    </w:p>
    <w:p w:rsidR="00E14B24" w:rsidRPr="00DB4124" w:rsidRDefault="00E14B24" w:rsidP="00E14B24">
      <w:pPr>
        <w:autoSpaceDE w:val="0"/>
        <w:jc w:val="center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 xml:space="preserve">о межведомственной комиссии по вопросам оказания государственной </w:t>
      </w:r>
    </w:p>
    <w:p w:rsidR="00E14B24" w:rsidRPr="00DB4124" w:rsidRDefault="00E14B24" w:rsidP="00E14B24">
      <w:pPr>
        <w:autoSpaceDE w:val="0"/>
        <w:jc w:val="center"/>
        <w:rPr>
          <w:b/>
        </w:rPr>
      </w:pPr>
      <w:r w:rsidRPr="00DB4124">
        <w:rPr>
          <w:b/>
          <w:sz w:val="28"/>
          <w:szCs w:val="28"/>
        </w:rPr>
        <w:t>социальной помощи на основании социального контракта</w:t>
      </w:r>
    </w:p>
    <w:p w:rsidR="00E14B24" w:rsidRPr="00DB4124" w:rsidRDefault="00E14B24" w:rsidP="00E14B24">
      <w:pPr>
        <w:autoSpaceDE w:val="0"/>
        <w:jc w:val="center"/>
        <w:rPr>
          <w:rFonts w:eastAsia="Calibri"/>
        </w:rPr>
      </w:pPr>
    </w:p>
    <w:p w:rsidR="00E14B24" w:rsidRPr="00C3365E" w:rsidRDefault="00E14B24" w:rsidP="00E14B24">
      <w:pPr>
        <w:ind w:firstLine="709"/>
        <w:jc w:val="both"/>
        <w:rPr>
          <w:b/>
          <w:sz w:val="28"/>
          <w:szCs w:val="28"/>
        </w:rPr>
      </w:pPr>
      <w:r w:rsidRPr="00C336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3365E">
        <w:rPr>
          <w:b/>
          <w:sz w:val="28"/>
          <w:szCs w:val="28"/>
        </w:rPr>
        <w:t>Общие положения</w:t>
      </w:r>
    </w:p>
    <w:p w:rsidR="00E14B24" w:rsidRPr="00C3365E" w:rsidRDefault="00E14B24" w:rsidP="00E14B24">
      <w:pPr>
        <w:ind w:firstLine="709"/>
      </w:pPr>
    </w:p>
    <w:p w:rsidR="00E14B24" w:rsidRPr="00DB4124" w:rsidRDefault="00E14B24" w:rsidP="00E14B24">
      <w:pPr>
        <w:tabs>
          <w:tab w:val="left" w:pos="-180"/>
        </w:tabs>
        <w:ind w:firstLine="709"/>
        <w:jc w:val="both"/>
        <w:rPr>
          <w:spacing w:val="-6"/>
          <w:sz w:val="28"/>
          <w:szCs w:val="28"/>
          <w:lang w:eastAsia="ar-SA"/>
        </w:rPr>
      </w:pPr>
      <w:r w:rsidRPr="00DB4124">
        <w:rPr>
          <w:sz w:val="28"/>
          <w:szCs w:val="28"/>
        </w:rPr>
        <w:t xml:space="preserve">1.1. </w:t>
      </w:r>
      <w:r w:rsidRPr="00D75AA3">
        <w:rPr>
          <w:sz w:val="28"/>
          <w:szCs w:val="28"/>
        </w:rPr>
        <w:t xml:space="preserve">Межведомственная комиссия по вопросам оказания государственной социальной помощи на основании социального контракта </w:t>
      </w:r>
      <w:r w:rsidRPr="00DB412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DB4124">
        <w:rPr>
          <w:sz w:val="28"/>
          <w:szCs w:val="28"/>
        </w:rPr>
        <w:t xml:space="preserve">комиссия) является коллегиальным органом, образованным </w:t>
      </w:r>
      <w:r w:rsidRPr="00DB4124">
        <w:rPr>
          <w:spacing w:val="-6"/>
          <w:sz w:val="28"/>
          <w:szCs w:val="28"/>
        </w:rPr>
        <w:t xml:space="preserve">для оказания содействия </w:t>
      </w:r>
      <w:r w:rsidRPr="00DB4124">
        <w:rPr>
          <w:sz w:val="28"/>
          <w:szCs w:val="28"/>
        </w:rPr>
        <w:t>государственному областному казенному учреждению «Центр по организации социального обслуживания и предоставления социальных выплат» (далее уполномоченный орган) в составлении программ социальной адаптации в целях оказания малоимущим гражданам государственной социальной помощи на основании социального контракта.</w:t>
      </w:r>
    </w:p>
    <w:p w:rsidR="00E14B24" w:rsidRPr="00DB4124" w:rsidRDefault="00E14B24" w:rsidP="00E14B24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</w:t>
      </w:r>
      <w:r>
        <w:rPr>
          <w:sz w:val="28"/>
          <w:szCs w:val="28"/>
        </w:rPr>
        <w:t>Республики Тыва</w:t>
      </w:r>
      <w:r w:rsidRPr="00DB4124">
        <w:rPr>
          <w:sz w:val="28"/>
          <w:szCs w:val="28"/>
        </w:rPr>
        <w:t>, а также настоящим Положением.</w:t>
      </w:r>
    </w:p>
    <w:p w:rsidR="00E14B24" w:rsidRDefault="00E14B24" w:rsidP="00E14B24">
      <w:pPr>
        <w:ind w:firstLine="708"/>
        <w:rPr>
          <w:b/>
          <w:sz w:val="28"/>
          <w:szCs w:val="28"/>
        </w:rPr>
      </w:pPr>
    </w:p>
    <w:p w:rsidR="00E14B24" w:rsidRDefault="00E14B24" w:rsidP="00E14B24">
      <w:pPr>
        <w:ind w:firstLine="708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>2. Задачи комиссии</w:t>
      </w:r>
    </w:p>
    <w:p w:rsidR="00E14B24" w:rsidRPr="00DB4124" w:rsidRDefault="00E14B24" w:rsidP="00E14B24">
      <w:pPr>
        <w:ind w:firstLine="708"/>
        <w:rPr>
          <w:b/>
          <w:sz w:val="28"/>
          <w:szCs w:val="28"/>
        </w:rPr>
      </w:pPr>
    </w:p>
    <w:p w:rsidR="00E14B24" w:rsidRPr="00DB4124" w:rsidRDefault="00E14B24" w:rsidP="00E14B24">
      <w:pPr>
        <w:spacing w:line="200" w:lineRule="atLeast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t xml:space="preserve">       </w:t>
      </w:r>
      <w:r w:rsidRPr="00DB4124">
        <w:rPr>
          <w:rFonts w:cs="Calibri"/>
          <w:sz w:val="28"/>
          <w:szCs w:val="28"/>
        </w:rPr>
        <w:tab/>
        <w:t xml:space="preserve">2.1. Обеспечение взаимодействия </w:t>
      </w:r>
      <w:r>
        <w:rPr>
          <w:rFonts w:cs="Calibri"/>
          <w:sz w:val="28"/>
          <w:szCs w:val="28"/>
        </w:rPr>
        <w:t xml:space="preserve">Администрации с. </w:t>
      </w:r>
      <w:proofErr w:type="spellStart"/>
      <w:r>
        <w:rPr>
          <w:rFonts w:cs="Calibri"/>
          <w:sz w:val="28"/>
          <w:szCs w:val="28"/>
        </w:rPr>
        <w:t>Шамбалыгский</w:t>
      </w:r>
      <w:proofErr w:type="spellEnd"/>
      <w:r w:rsidRPr="00DB4124">
        <w:rPr>
          <w:rFonts w:cs="Calibri"/>
          <w:sz w:val="28"/>
          <w:szCs w:val="28"/>
        </w:rPr>
        <w:t xml:space="preserve">, государственных и муниципальных учреждений, иных организаций, расположенных на территории </w:t>
      </w:r>
      <w:proofErr w:type="spellStart"/>
      <w:r>
        <w:rPr>
          <w:rFonts w:cs="Calibri"/>
          <w:sz w:val="28"/>
          <w:szCs w:val="28"/>
        </w:rPr>
        <w:t>сумона</w:t>
      </w:r>
      <w:proofErr w:type="spellEnd"/>
      <w:r w:rsidRPr="00DB4124">
        <w:rPr>
          <w:rFonts w:cs="Calibri"/>
          <w:sz w:val="28"/>
          <w:szCs w:val="28"/>
        </w:rPr>
        <w:t>, по вопросам предоставления государственной социальной помощи малоимущим гражданам на основании социального контракта, в соответствии с действующим законодательством;</w:t>
      </w:r>
    </w:p>
    <w:p w:rsidR="00E14B24" w:rsidRPr="00DB4124" w:rsidRDefault="00E14B24" w:rsidP="00E14B24">
      <w:pPr>
        <w:spacing w:line="200" w:lineRule="atLeast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t xml:space="preserve">        </w:t>
      </w:r>
      <w:r w:rsidRPr="00DB4124">
        <w:rPr>
          <w:rFonts w:cs="Calibri"/>
          <w:sz w:val="28"/>
          <w:szCs w:val="28"/>
        </w:rPr>
        <w:tab/>
        <w:t xml:space="preserve">2.2. Разработка мер, направленных на выход гражданина и его семьи из трудной жизненной ситуации, создание условий для </w:t>
      </w:r>
      <w:proofErr w:type="spellStart"/>
      <w:r w:rsidRPr="00DB4124">
        <w:rPr>
          <w:rFonts w:cs="Calibri"/>
          <w:sz w:val="28"/>
          <w:szCs w:val="28"/>
        </w:rPr>
        <w:t>самообеспечения</w:t>
      </w:r>
      <w:proofErr w:type="spellEnd"/>
      <w:r w:rsidRPr="00DB4124">
        <w:rPr>
          <w:rFonts w:cs="Calibri"/>
          <w:sz w:val="28"/>
          <w:szCs w:val="28"/>
        </w:rPr>
        <w:t xml:space="preserve"> на основании принимаемых гражданином взаимных обязательств;</w:t>
      </w:r>
    </w:p>
    <w:p w:rsidR="00E14B24" w:rsidRDefault="00E14B24" w:rsidP="00E14B24">
      <w:pPr>
        <w:ind w:firstLine="708"/>
        <w:rPr>
          <w:b/>
          <w:sz w:val="28"/>
          <w:szCs w:val="28"/>
        </w:rPr>
      </w:pPr>
    </w:p>
    <w:p w:rsidR="00E14B24" w:rsidRDefault="00E14B24" w:rsidP="00E14B24">
      <w:pPr>
        <w:ind w:firstLine="708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>3. Права комиссии</w:t>
      </w:r>
    </w:p>
    <w:p w:rsidR="00E14B24" w:rsidRPr="00DB4124" w:rsidRDefault="00E14B24" w:rsidP="00E14B24">
      <w:pPr>
        <w:ind w:firstLine="708"/>
        <w:rPr>
          <w:sz w:val="28"/>
          <w:szCs w:val="28"/>
        </w:rPr>
      </w:pPr>
    </w:p>
    <w:p w:rsidR="00E14B24" w:rsidRPr="00DB4124" w:rsidRDefault="00E14B24" w:rsidP="00E14B24">
      <w:pPr>
        <w:ind w:firstLine="708"/>
        <w:rPr>
          <w:sz w:val="28"/>
          <w:szCs w:val="28"/>
        </w:rPr>
      </w:pPr>
      <w:r w:rsidRPr="00DB4124">
        <w:rPr>
          <w:sz w:val="28"/>
          <w:szCs w:val="28"/>
        </w:rPr>
        <w:t>Комиссия имеет право:</w:t>
      </w:r>
    </w:p>
    <w:p w:rsidR="00E14B24" w:rsidRPr="00DB4124" w:rsidRDefault="00E14B24" w:rsidP="00E14B24">
      <w:pPr>
        <w:spacing w:line="200" w:lineRule="atLeast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t xml:space="preserve">       </w:t>
      </w:r>
      <w:r w:rsidRPr="00DB4124">
        <w:rPr>
          <w:rFonts w:cs="Calibri"/>
          <w:sz w:val="28"/>
          <w:szCs w:val="28"/>
        </w:rPr>
        <w:tab/>
        <w:t>3.1. Привлекать для участия в работе комиссии должностных лиц и специалистов</w:t>
      </w:r>
      <w:r>
        <w:rPr>
          <w:rFonts w:cs="Calibri"/>
          <w:sz w:val="28"/>
          <w:szCs w:val="28"/>
        </w:rPr>
        <w:t>,</w:t>
      </w:r>
      <w:r w:rsidRPr="00DB4124">
        <w:rPr>
          <w:rFonts w:cs="Calibri"/>
          <w:sz w:val="28"/>
          <w:szCs w:val="28"/>
        </w:rPr>
        <w:t xml:space="preserve"> представителей организаций, расположенных на территории </w:t>
      </w:r>
      <w:proofErr w:type="spellStart"/>
      <w:r>
        <w:rPr>
          <w:rFonts w:cs="Calibri"/>
          <w:sz w:val="28"/>
          <w:szCs w:val="28"/>
        </w:rPr>
        <w:t>сумона</w:t>
      </w:r>
      <w:proofErr w:type="spellEnd"/>
      <w:r w:rsidRPr="00DB4124">
        <w:rPr>
          <w:rFonts w:cs="Calibri"/>
          <w:sz w:val="28"/>
          <w:szCs w:val="28"/>
        </w:rPr>
        <w:t xml:space="preserve"> (по согласованию);</w:t>
      </w:r>
    </w:p>
    <w:p w:rsidR="00E14B24" w:rsidRPr="00DB4124" w:rsidRDefault="00E14B24" w:rsidP="00E14B24">
      <w:pPr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t>3.2. Приглашать на заседание комиссии малоимущих граждан и заслушивать их пояснения;</w:t>
      </w:r>
    </w:p>
    <w:p w:rsidR="00E14B24" w:rsidRPr="00DB4124" w:rsidRDefault="00E14B24" w:rsidP="00E14B24">
      <w:pPr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t>3.3. Обсуждать и предлагать малоимущим гражданам меры в рамках действующего законодательства, направленные на выход гражданина и его семьи из трудной жизненной ситуации, выполнение которых закрепляется в социальном контракте;</w:t>
      </w:r>
    </w:p>
    <w:p w:rsidR="00E14B24" w:rsidRPr="00DB4124" w:rsidRDefault="00E14B24" w:rsidP="00E14B24">
      <w:pPr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DB4124">
        <w:rPr>
          <w:rFonts w:cs="Calibri"/>
          <w:sz w:val="28"/>
          <w:szCs w:val="28"/>
        </w:rPr>
        <w:lastRenderedPageBreak/>
        <w:t xml:space="preserve">3.4. Предлагать государственным и муниципальным учреждениям, иным организациям, расположенным на территории </w:t>
      </w:r>
      <w:proofErr w:type="spellStart"/>
      <w:r>
        <w:rPr>
          <w:rFonts w:cs="Calibri"/>
          <w:sz w:val="28"/>
          <w:szCs w:val="28"/>
        </w:rPr>
        <w:t>сумона</w:t>
      </w:r>
      <w:proofErr w:type="spellEnd"/>
      <w:r w:rsidRPr="00DB4124">
        <w:rPr>
          <w:rFonts w:cs="Calibri"/>
          <w:sz w:val="28"/>
          <w:szCs w:val="28"/>
        </w:rPr>
        <w:t>, осуществлять мероприятия по преодолению гражданином и его семьей трудной жизненной ситуации в пределах их полномочий.</w:t>
      </w:r>
    </w:p>
    <w:p w:rsidR="00E14B24" w:rsidRDefault="00E14B24" w:rsidP="00E14B24">
      <w:pPr>
        <w:ind w:firstLine="708"/>
        <w:rPr>
          <w:b/>
          <w:sz w:val="28"/>
          <w:szCs w:val="28"/>
        </w:rPr>
      </w:pPr>
    </w:p>
    <w:p w:rsidR="00E14B24" w:rsidRDefault="00E14B24" w:rsidP="00E14B24">
      <w:pPr>
        <w:ind w:firstLine="708"/>
        <w:rPr>
          <w:b/>
          <w:sz w:val="28"/>
          <w:szCs w:val="28"/>
        </w:rPr>
      </w:pPr>
      <w:r w:rsidRPr="00DB4124">
        <w:rPr>
          <w:b/>
          <w:sz w:val="28"/>
          <w:szCs w:val="28"/>
        </w:rPr>
        <w:t>4. Деятельность комиссии</w:t>
      </w:r>
    </w:p>
    <w:p w:rsidR="00E14B24" w:rsidRPr="00DB4124" w:rsidRDefault="00E14B24" w:rsidP="00E14B24">
      <w:pPr>
        <w:ind w:firstLine="708"/>
        <w:rPr>
          <w:sz w:val="28"/>
          <w:szCs w:val="28"/>
        </w:rPr>
      </w:pPr>
    </w:p>
    <w:p w:rsidR="00E14B24" w:rsidRPr="00DB4124" w:rsidRDefault="00E14B24" w:rsidP="00E14B24">
      <w:pPr>
        <w:ind w:firstLine="720"/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4.1. Состав комиссии утверждается постановлением </w:t>
      </w:r>
      <w:r>
        <w:rPr>
          <w:sz w:val="28"/>
          <w:szCs w:val="28"/>
        </w:rPr>
        <w:t xml:space="preserve">Администрации с. </w:t>
      </w:r>
      <w:proofErr w:type="spellStart"/>
      <w:r>
        <w:rPr>
          <w:sz w:val="28"/>
          <w:szCs w:val="28"/>
        </w:rPr>
        <w:t>Шамбалыгский</w:t>
      </w:r>
      <w:proofErr w:type="spellEnd"/>
      <w:r w:rsidRPr="00DB4124">
        <w:rPr>
          <w:sz w:val="28"/>
          <w:szCs w:val="28"/>
        </w:rPr>
        <w:t>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4.2. Руководство деятельностью комиссии осуществляет </w:t>
      </w:r>
      <w:r>
        <w:rPr>
          <w:sz w:val="28"/>
          <w:szCs w:val="28"/>
        </w:rPr>
        <w:t xml:space="preserve">Заместитель председателя по социальной политике Администрации с. </w:t>
      </w:r>
      <w:proofErr w:type="spellStart"/>
      <w:r>
        <w:rPr>
          <w:sz w:val="28"/>
          <w:szCs w:val="28"/>
        </w:rPr>
        <w:t>Шамбалыгский</w:t>
      </w:r>
      <w:proofErr w:type="spellEnd"/>
      <w:r w:rsidRPr="00DB4124">
        <w:rPr>
          <w:sz w:val="28"/>
          <w:szCs w:val="28"/>
        </w:rPr>
        <w:t>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4.3. Члены комиссии принимают участие в его работе на безвозмездной основе.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4.4. Заседания комиссии проводятся по мере необходимости.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4.5. Заседание комиссии ведет председатель комиссии или его заместитель.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4.6. Заседание комиссии считается правомочным, если на нем присутствует не менее половины членов комиссии.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 либо его заместитель.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4.7. Решение комиссии о рекомендациях по заключению с заявителем социального контракта оформляется протоколом.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В случае отказа в оказании государственной социальной помощи на основании социального контракта в протоколе заседания комиссии указывается обоснованная причина отказа.</w:t>
      </w:r>
    </w:p>
    <w:p w:rsidR="00E14B24" w:rsidRPr="00DB4124" w:rsidRDefault="00E14B24" w:rsidP="00E14B24">
      <w:pPr>
        <w:ind w:firstLine="708"/>
        <w:jc w:val="both"/>
        <w:rPr>
          <w:sz w:val="28"/>
          <w:szCs w:val="28"/>
        </w:rPr>
      </w:pPr>
      <w:r w:rsidRPr="00DB4124">
        <w:rPr>
          <w:sz w:val="28"/>
          <w:szCs w:val="28"/>
        </w:rPr>
        <w:t>4.8. К работе комиссии по согласованию могут привлекаться лица, не входящие в состав комиссии.</w:t>
      </w:r>
    </w:p>
    <w:p w:rsidR="00E14B24" w:rsidRPr="00DB4124" w:rsidRDefault="00E14B24" w:rsidP="00E14B24">
      <w:pPr>
        <w:ind w:firstLine="708"/>
        <w:jc w:val="both"/>
        <w:rPr>
          <w:rFonts w:eastAsia="MS Mincho"/>
          <w:b/>
          <w:sz w:val="28"/>
          <w:szCs w:val="28"/>
        </w:rPr>
      </w:pPr>
      <w:r w:rsidRPr="00DB4124">
        <w:rPr>
          <w:sz w:val="28"/>
          <w:szCs w:val="28"/>
        </w:rPr>
        <w:t xml:space="preserve">4.9. Организационно-техническое обеспечение деятельности комиссии осуществляет социального </w:t>
      </w:r>
      <w:proofErr w:type="gramStart"/>
      <w:r w:rsidRPr="00DB4124">
        <w:rPr>
          <w:sz w:val="28"/>
          <w:szCs w:val="28"/>
        </w:rPr>
        <w:t>обслуживания  «</w:t>
      </w:r>
      <w:proofErr w:type="gramEnd"/>
      <w:r w:rsidR="00BA1FF5">
        <w:rPr>
          <w:sz w:val="28"/>
          <w:szCs w:val="28"/>
        </w:rPr>
        <w:t xml:space="preserve">Центр социальной помощи семье и детям </w:t>
      </w:r>
      <w:proofErr w:type="spellStart"/>
      <w:r w:rsidR="00BA1FF5">
        <w:rPr>
          <w:sz w:val="28"/>
          <w:szCs w:val="28"/>
        </w:rPr>
        <w:t>Кызылского</w:t>
      </w:r>
      <w:proofErr w:type="spellEnd"/>
      <w:r w:rsidR="00BA1FF5">
        <w:rPr>
          <w:sz w:val="28"/>
          <w:szCs w:val="28"/>
        </w:rPr>
        <w:t xml:space="preserve"> района</w:t>
      </w:r>
      <w:r w:rsidRPr="00DB4124">
        <w:rPr>
          <w:sz w:val="28"/>
          <w:szCs w:val="28"/>
        </w:rPr>
        <w:t>».</w:t>
      </w:r>
    </w:p>
    <w:p w:rsidR="00E14B24" w:rsidRPr="00DB4124" w:rsidRDefault="00E14B24" w:rsidP="00E14B24">
      <w:pPr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  </w:t>
      </w:r>
      <w:r w:rsidRPr="00DB412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124">
        <w:rPr>
          <w:sz w:val="28"/>
          <w:szCs w:val="28"/>
        </w:rPr>
        <w:t>0. Секретарь комиссии готовит проект повестки дня заседания комиссии, комплектует материалы для всех членов комиссии и оповещает их о дате, времени и месте проведения заседания не позднее</w:t>
      </w:r>
      <w:r>
        <w:rPr>
          <w:sz w:val="28"/>
          <w:szCs w:val="28"/>
        </w:rPr>
        <w:t>,</w:t>
      </w:r>
      <w:r w:rsidRPr="00DB4124">
        <w:rPr>
          <w:sz w:val="28"/>
          <w:szCs w:val="28"/>
        </w:rPr>
        <w:t xml:space="preserve"> чем за 3 рабочих дня до дня проведения заседания.</w:t>
      </w:r>
    </w:p>
    <w:p w:rsidR="00E14B24" w:rsidRPr="00DB4124" w:rsidRDefault="00E14B24" w:rsidP="00E14B24">
      <w:pPr>
        <w:tabs>
          <w:tab w:val="left" w:pos="-180"/>
        </w:tabs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  </w:t>
      </w:r>
      <w:r w:rsidRPr="00DB412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124">
        <w:rPr>
          <w:sz w:val="28"/>
          <w:szCs w:val="28"/>
        </w:rPr>
        <w:t>1. Протокол заседания комиссии ведет секретарь комиссии. Протокол подписывается председательствующим на заседании комиссии и секретарем комиссии в течение 1 дня со дня проведения заседания комиссии.</w:t>
      </w:r>
    </w:p>
    <w:p w:rsidR="00E14B24" w:rsidRPr="00DB4124" w:rsidRDefault="00E14B24" w:rsidP="00E14B24">
      <w:pPr>
        <w:tabs>
          <w:tab w:val="left" w:pos="-180"/>
        </w:tabs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 </w:t>
      </w:r>
      <w:r w:rsidRPr="00DB412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124">
        <w:rPr>
          <w:sz w:val="28"/>
          <w:szCs w:val="28"/>
        </w:rPr>
        <w:t xml:space="preserve">2. В протоколе заседания комиссии указываются дата, время и место проведения заседания комиссии, утвержденная председательствующим повестка дня заседания комиссии, сведения об участвовавших в заседании членах комиссии и иных приглашенных лицах, принятые решения по вопросам повестки дня заседания комиссии. </w:t>
      </w:r>
    </w:p>
    <w:p w:rsidR="00E14B24" w:rsidRPr="00DB4124" w:rsidRDefault="00E14B24" w:rsidP="00E14B24">
      <w:pPr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</w:t>
      </w:r>
      <w:r w:rsidRPr="00DB412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124">
        <w:rPr>
          <w:sz w:val="28"/>
          <w:szCs w:val="28"/>
        </w:rPr>
        <w:t>3. Протоколы заседаний комиссии хранятся у секретаря комиссии в течение 5 лет со дня проведения заседания комиссии.</w:t>
      </w:r>
    </w:p>
    <w:p w:rsidR="00F21B7C" w:rsidRDefault="00E14B24" w:rsidP="00F21B7C">
      <w:pPr>
        <w:jc w:val="both"/>
        <w:rPr>
          <w:sz w:val="28"/>
          <w:szCs w:val="28"/>
        </w:rPr>
      </w:pPr>
      <w:r w:rsidRPr="00DB4124">
        <w:rPr>
          <w:sz w:val="28"/>
          <w:szCs w:val="28"/>
        </w:rPr>
        <w:t xml:space="preserve">      </w:t>
      </w:r>
      <w:r w:rsidRPr="00DB412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DB412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B4124">
        <w:rPr>
          <w:sz w:val="28"/>
          <w:szCs w:val="28"/>
        </w:rPr>
        <w:t xml:space="preserve">4. Протоколы заседаний комиссии или выписки из </w:t>
      </w:r>
      <w:r w:rsidRPr="00DB4124">
        <w:rPr>
          <w:spacing w:val="-6"/>
          <w:sz w:val="28"/>
          <w:szCs w:val="28"/>
        </w:rPr>
        <w:t>них направляются секретарем комиссии членам комиссии</w:t>
      </w:r>
      <w:r w:rsidRPr="00DB4124">
        <w:rPr>
          <w:sz w:val="28"/>
          <w:szCs w:val="28"/>
        </w:rPr>
        <w:t xml:space="preserve"> комитета в течение 5 рабочих дней со дня проведения заседания комиссии.  </w:t>
      </w:r>
    </w:p>
    <w:p w:rsidR="00F21B7C" w:rsidRDefault="008561D4" w:rsidP="00F21B7C">
      <w:pPr>
        <w:jc w:val="both"/>
        <w:rPr>
          <w:noProof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lastRenderedPageBreak/>
        <w:object w:dxaOrig="1440" w:dyaOrig="1440">
          <v:shape id="_x0000_s1029" type="#_x0000_t75" style="position:absolute;left:0;text-align:left;margin-left:193.5pt;margin-top:-11.25pt;width:63.5pt;height:63.9pt;z-index:251664384">
            <v:imagedata r:id="rId7" o:title=""/>
          </v:shape>
          <o:OLEObject Type="Embed" ProgID="PBrush" ShapeID="_x0000_s1029" DrawAspect="Content" ObjectID="_1671864630" r:id="rId11"/>
        </w:object>
      </w:r>
      <w:r w:rsidR="00F21B7C">
        <w:rPr>
          <w:noProof/>
        </w:rPr>
        <w:t>Тыва Республика                                                                                                    Республика Тыва</w:t>
      </w:r>
    </w:p>
    <w:p w:rsidR="00F21B7C" w:rsidRDefault="00F21B7C" w:rsidP="00F21B7C">
      <w:pPr>
        <w:jc w:val="both"/>
        <w:rPr>
          <w:noProof/>
        </w:rPr>
      </w:pPr>
      <w:r>
        <w:rPr>
          <w:noProof/>
        </w:rPr>
        <w:t xml:space="preserve"> Кызыл кожуун                                                                                                    Кызылский кожуун</w:t>
      </w:r>
    </w:p>
    <w:p w:rsidR="00F21B7C" w:rsidRDefault="00F21B7C" w:rsidP="00F21B7C">
      <w:pPr>
        <w:jc w:val="both"/>
        <w:rPr>
          <w:noProof/>
        </w:rPr>
      </w:pPr>
      <w:r>
        <w:rPr>
          <w:noProof/>
        </w:rPr>
        <w:t xml:space="preserve"> Шамбалыг суму                                                                                      Администрация сельского </w:t>
      </w:r>
    </w:p>
    <w:p w:rsidR="00F21B7C" w:rsidRDefault="00F21B7C" w:rsidP="00F21B7C">
      <w:pPr>
        <w:pBdr>
          <w:bottom w:val="single" w:sz="12" w:space="3" w:color="auto"/>
        </w:pBdr>
        <w:jc w:val="both"/>
        <w:rPr>
          <w:noProof/>
        </w:rPr>
      </w:pPr>
      <w:r>
        <w:rPr>
          <w:noProof/>
        </w:rPr>
        <w:t xml:space="preserve">   чагыргазы                                                                                                 поселения с. Шамбалыг.</w:t>
      </w:r>
    </w:p>
    <w:p w:rsidR="00F21B7C" w:rsidRDefault="00F21B7C" w:rsidP="00F21B7C">
      <w:pPr>
        <w:jc w:val="center"/>
        <w:rPr>
          <w:noProof/>
        </w:rPr>
      </w:pPr>
      <w:r>
        <w:rPr>
          <w:noProof/>
        </w:rPr>
        <w:t>(667910, Республика Тыва, Кызылский кожуун, сумон Шамбалыг, ул. Кочетова б/н)</w:t>
      </w:r>
    </w:p>
    <w:p w:rsidR="00F21B7C" w:rsidRDefault="00F21B7C" w:rsidP="00F21B7C">
      <w:pPr>
        <w:jc w:val="center"/>
        <w:rPr>
          <w:noProof/>
        </w:rPr>
      </w:pPr>
    </w:p>
    <w:p w:rsidR="00F21B7C" w:rsidRDefault="00F21B7C" w:rsidP="00F21B7C">
      <w:pPr>
        <w:jc w:val="center"/>
        <w:rPr>
          <w:noProof/>
        </w:rPr>
      </w:pPr>
    </w:p>
    <w:p w:rsidR="00F21B7C" w:rsidRDefault="00F21B7C" w:rsidP="00F21B7C">
      <w:pPr>
        <w:tabs>
          <w:tab w:val="left" w:pos="3060"/>
          <w:tab w:val="center" w:pos="4677"/>
        </w:tabs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F21B7C" w:rsidRDefault="00F21B7C" w:rsidP="00F21B7C">
      <w:pPr>
        <w:jc w:val="center"/>
        <w:rPr>
          <w:b/>
          <w:noProof/>
        </w:rPr>
      </w:pPr>
    </w:p>
    <w:p w:rsidR="00F21B7C" w:rsidRDefault="00F21B7C" w:rsidP="00F21B7C">
      <w:pPr>
        <w:jc w:val="center"/>
        <w:rPr>
          <w:b/>
          <w:noProof/>
        </w:rPr>
      </w:pPr>
      <w:r>
        <w:rPr>
          <w:b/>
          <w:noProof/>
        </w:rPr>
        <w:t>ПОСТАНОВЛЕНИЕ № 40</w:t>
      </w:r>
    </w:p>
    <w:p w:rsidR="00F21B7C" w:rsidRDefault="00F21B7C" w:rsidP="00F21B7C">
      <w:pPr>
        <w:jc w:val="center"/>
        <w:rPr>
          <w:noProof/>
        </w:rPr>
      </w:pPr>
    </w:p>
    <w:p w:rsidR="00F21B7C" w:rsidRDefault="00F21B7C" w:rsidP="00F21B7C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F21B7C" w:rsidRDefault="00F21B7C" w:rsidP="00F21B7C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F21B7C" w:rsidRDefault="00F21B7C" w:rsidP="00F21B7C">
      <w:pPr>
        <w:jc w:val="center"/>
        <w:rPr>
          <w:noProof/>
        </w:rPr>
      </w:pPr>
    </w:p>
    <w:p w:rsidR="00F21B7C" w:rsidRDefault="00F21B7C" w:rsidP="00F21B7C">
      <w:pPr>
        <w:jc w:val="center"/>
        <w:rPr>
          <w:noProof/>
        </w:rPr>
      </w:pPr>
      <w:r>
        <w:rPr>
          <w:noProof/>
        </w:rPr>
        <w:t>от «15» декабря 2020 года.</w:t>
      </w:r>
    </w:p>
    <w:p w:rsidR="00F21B7C" w:rsidRDefault="00F21B7C" w:rsidP="00F21B7C">
      <w:pPr>
        <w:jc w:val="center"/>
        <w:rPr>
          <w:noProof/>
        </w:rPr>
      </w:pPr>
    </w:p>
    <w:p w:rsidR="00F21B7C" w:rsidRDefault="00F21B7C" w:rsidP="00F21B7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Об утверждении Положения об организации и осуществлении</w:t>
      </w:r>
    </w:p>
    <w:p w:rsidR="00F21B7C" w:rsidRDefault="00F21B7C" w:rsidP="00F21B7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первичного воинского учета на территории </w:t>
      </w:r>
      <w:proofErr w:type="spellStart"/>
      <w:r>
        <w:rPr>
          <w:b/>
          <w:bCs/>
          <w:sz w:val="26"/>
          <w:szCs w:val="26"/>
        </w:rPr>
        <w:t>сумона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Шамбалыгский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Кызылского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кожууна</w:t>
      </w:r>
      <w:proofErr w:type="spellEnd"/>
      <w:r>
        <w:rPr>
          <w:b/>
          <w:bCs/>
          <w:sz w:val="26"/>
          <w:szCs w:val="26"/>
        </w:rPr>
        <w:t xml:space="preserve"> Республики Тыва</w:t>
      </w:r>
    </w:p>
    <w:p w:rsidR="00F21B7C" w:rsidRDefault="00F21B7C" w:rsidP="00F21B7C">
      <w:pPr>
        <w:tabs>
          <w:tab w:val="left" w:pos="3860"/>
        </w:tabs>
        <w:spacing w:line="360" w:lineRule="auto"/>
        <w:jc w:val="both"/>
        <w:rPr>
          <w:sz w:val="18"/>
          <w:szCs w:val="18"/>
        </w:rPr>
      </w:pPr>
    </w:p>
    <w:p w:rsidR="00F21B7C" w:rsidRDefault="00F21B7C" w:rsidP="00F21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сельского поселения, председатель администрации сельского поселения </w:t>
      </w:r>
      <w:proofErr w:type="spellStart"/>
      <w:r>
        <w:rPr>
          <w:sz w:val="26"/>
          <w:szCs w:val="26"/>
        </w:rPr>
        <w:t>с.Шамбалыгский</w:t>
      </w:r>
      <w:proofErr w:type="spellEnd"/>
      <w:r>
        <w:rPr>
          <w:sz w:val="26"/>
          <w:szCs w:val="26"/>
        </w:rPr>
        <w:t>:</w:t>
      </w:r>
    </w:p>
    <w:p w:rsidR="00F21B7C" w:rsidRDefault="00F21B7C" w:rsidP="00F21B7C">
      <w:pPr>
        <w:jc w:val="both"/>
        <w:rPr>
          <w:b/>
        </w:rPr>
      </w:pPr>
      <w:r>
        <w:rPr>
          <w:b/>
        </w:rPr>
        <w:t>ПОСТАНОВЛЯЕТ:</w:t>
      </w:r>
    </w:p>
    <w:p w:rsidR="00F21B7C" w:rsidRDefault="00F21B7C" w:rsidP="00F21B7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1. Утвердить Положение об организации и осуществлении первичного воинского учета на территории сельского поселения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 (прилагается).</w:t>
      </w:r>
    </w:p>
    <w:p w:rsidR="00F21B7C" w:rsidRDefault="00F21B7C" w:rsidP="00F21B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Утвердить должностную инструкцию специалиста по военно-учетной работе администрации поселения </w:t>
      </w:r>
      <w:proofErr w:type="spellStart"/>
      <w:r>
        <w:rPr>
          <w:sz w:val="26"/>
          <w:szCs w:val="26"/>
        </w:rPr>
        <w:t>с.Шамбалыгский</w:t>
      </w:r>
      <w:proofErr w:type="spellEnd"/>
      <w:r>
        <w:rPr>
          <w:sz w:val="26"/>
          <w:szCs w:val="26"/>
        </w:rPr>
        <w:t xml:space="preserve"> (прилагается).</w:t>
      </w:r>
    </w:p>
    <w:p w:rsidR="00F21B7C" w:rsidRDefault="00F21B7C" w:rsidP="00F21B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Контроль за исполнением настоящего постановления возложить на заместителя председателя администрации по соц. политике – </w:t>
      </w:r>
      <w:proofErr w:type="spellStart"/>
      <w:r>
        <w:rPr>
          <w:sz w:val="26"/>
          <w:szCs w:val="26"/>
        </w:rPr>
        <w:t>Ч.Э.Монгуш</w:t>
      </w:r>
      <w:proofErr w:type="spellEnd"/>
    </w:p>
    <w:p w:rsidR="00F21B7C" w:rsidRDefault="00F21B7C" w:rsidP="00F21B7C">
      <w:pPr>
        <w:tabs>
          <w:tab w:val="left" w:pos="3860"/>
        </w:tabs>
        <w:spacing w:line="360" w:lineRule="auto"/>
        <w:jc w:val="both"/>
        <w:rPr>
          <w:sz w:val="18"/>
          <w:szCs w:val="18"/>
        </w:rPr>
      </w:pPr>
    </w:p>
    <w:p w:rsidR="00F21B7C" w:rsidRDefault="00F21B7C" w:rsidP="00F21B7C">
      <w:pPr>
        <w:tabs>
          <w:tab w:val="left" w:pos="3860"/>
        </w:tabs>
        <w:spacing w:line="360" w:lineRule="auto"/>
        <w:jc w:val="both"/>
        <w:rPr>
          <w:sz w:val="18"/>
          <w:szCs w:val="18"/>
        </w:rPr>
      </w:pPr>
    </w:p>
    <w:p w:rsidR="008561D4" w:rsidRDefault="008561D4" w:rsidP="00F21B7C">
      <w:pPr>
        <w:tabs>
          <w:tab w:val="left" w:pos="3860"/>
        </w:tabs>
        <w:spacing w:line="360" w:lineRule="auto"/>
        <w:jc w:val="both"/>
        <w:rPr>
          <w:sz w:val="18"/>
          <w:szCs w:val="18"/>
        </w:rPr>
      </w:pPr>
    </w:p>
    <w:p w:rsidR="008561D4" w:rsidRDefault="008561D4" w:rsidP="00F21B7C">
      <w:pPr>
        <w:tabs>
          <w:tab w:val="left" w:pos="3860"/>
        </w:tabs>
        <w:spacing w:line="360" w:lineRule="auto"/>
        <w:jc w:val="both"/>
        <w:rPr>
          <w:sz w:val="18"/>
          <w:szCs w:val="18"/>
        </w:rPr>
      </w:pPr>
    </w:p>
    <w:p w:rsidR="00F21B7C" w:rsidRDefault="00F21B7C" w:rsidP="00F21B7C">
      <w:pPr>
        <w:tabs>
          <w:tab w:val="left" w:pos="3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администрации</w:t>
      </w:r>
    </w:p>
    <w:p w:rsidR="00F21B7C" w:rsidRDefault="00F21B7C" w:rsidP="00F21B7C">
      <w:pPr>
        <w:tabs>
          <w:tab w:val="left" w:pos="3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:   </w:t>
      </w:r>
      <w:proofErr w:type="gramEnd"/>
      <w:r>
        <w:rPr>
          <w:sz w:val="26"/>
          <w:szCs w:val="26"/>
        </w:rPr>
        <w:t xml:space="preserve">                                                                            Т.Д. </w:t>
      </w:r>
      <w:proofErr w:type="spellStart"/>
      <w:r>
        <w:rPr>
          <w:sz w:val="26"/>
          <w:szCs w:val="26"/>
        </w:rPr>
        <w:t>Ондар</w:t>
      </w:r>
      <w:proofErr w:type="spellEnd"/>
    </w:p>
    <w:p w:rsidR="00F21B7C" w:rsidRDefault="001F44D1" w:rsidP="001F44D1">
      <w:pPr>
        <w:spacing w:after="160" w:line="259" w:lineRule="auto"/>
      </w:pPr>
      <w:r>
        <w:br w:type="page"/>
      </w:r>
    </w:p>
    <w:p w:rsidR="001F44D1" w:rsidRDefault="008561D4" w:rsidP="001F44D1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sz w:val="22"/>
          <w:szCs w:val="22"/>
        </w:rPr>
        <w:lastRenderedPageBreak/>
        <w:object w:dxaOrig="1440" w:dyaOrig="1440">
          <v:shape id="_x0000_s1030" type="#_x0000_t75" style="position:absolute;left:0;text-align:left;margin-left:203.35pt;margin-top:-9.15pt;width:63.5pt;height:63.9pt;z-index:251666432">
            <v:imagedata r:id="rId7" o:title=""/>
          </v:shape>
          <o:OLEObject Type="Embed" ProgID="PBrush" ShapeID="_x0000_s1030" DrawAspect="Content" ObjectID="_1671864631" r:id="rId12"/>
        </w:object>
      </w:r>
      <w:r w:rsidR="001F44D1">
        <w:rPr>
          <w:noProof/>
        </w:rPr>
        <w:t>Тыва Республика                                                                                                Республика Тыва</w:t>
      </w:r>
    </w:p>
    <w:p w:rsidR="001F44D1" w:rsidRDefault="001F44D1" w:rsidP="001F44D1">
      <w:pPr>
        <w:jc w:val="both"/>
        <w:rPr>
          <w:noProof/>
        </w:rPr>
      </w:pPr>
      <w:r>
        <w:rPr>
          <w:noProof/>
        </w:rPr>
        <w:t>Кызыл кожуун                                                                                                Кызылский кожуун</w:t>
      </w:r>
    </w:p>
    <w:p w:rsidR="001F44D1" w:rsidRDefault="001F44D1" w:rsidP="001F44D1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Администрация сельского  </w:t>
      </w:r>
    </w:p>
    <w:p w:rsidR="001F44D1" w:rsidRDefault="001F44D1" w:rsidP="001F44D1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>чагыргазы                                                                                         поселения с. Шамбалыгский</w:t>
      </w:r>
    </w:p>
    <w:p w:rsidR="001F44D1" w:rsidRDefault="001F44D1" w:rsidP="001F44D1">
      <w:pPr>
        <w:rPr>
          <w:noProof/>
        </w:rPr>
      </w:pPr>
      <w:r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1F44D1" w:rsidRDefault="001F44D1" w:rsidP="001F44D1">
      <w:pPr>
        <w:jc w:val="both"/>
        <w:rPr>
          <w:rFonts w:eastAsiaTheme="minorEastAsia"/>
          <w:noProof/>
        </w:rPr>
      </w:pPr>
    </w:p>
    <w:p w:rsidR="001F44D1" w:rsidRDefault="001F44D1" w:rsidP="001F44D1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1F44D1" w:rsidRDefault="001F44D1" w:rsidP="001F44D1">
      <w:pPr>
        <w:jc w:val="center"/>
        <w:rPr>
          <w:b/>
          <w:noProof/>
        </w:rPr>
      </w:pPr>
    </w:p>
    <w:p w:rsidR="001F44D1" w:rsidRDefault="001F44D1" w:rsidP="001F44D1">
      <w:pPr>
        <w:jc w:val="center"/>
        <w:rPr>
          <w:b/>
          <w:noProof/>
        </w:rPr>
      </w:pPr>
      <w:r>
        <w:rPr>
          <w:b/>
          <w:noProof/>
        </w:rPr>
        <w:t>ПОСТАНОВЛЕНИЕ № 41</w:t>
      </w:r>
    </w:p>
    <w:p w:rsidR="001F44D1" w:rsidRDefault="001F44D1" w:rsidP="001F44D1">
      <w:pPr>
        <w:jc w:val="center"/>
        <w:rPr>
          <w:noProof/>
        </w:rPr>
      </w:pPr>
    </w:p>
    <w:p w:rsidR="001F44D1" w:rsidRDefault="001F44D1" w:rsidP="001F44D1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1F44D1" w:rsidRDefault="001F44D1" w:rsidP="001F44D1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1F44D1" w:rsidRDefault="001F44D1" w:rsidP="001F44D1">
      <w:pPr>
        <w:jc w:val="center"/>
        <w:rPr>
          <w:noProof/>
        </w:rPr>
      </w:pPr>
    </w:p>
    <w:p w:rsidR="001F44D1" w:rsidRDefault="001F44D1" w:rsidP="001F44D1">
      <w:pPr>
        <w:jc w:val="center"/>
        <w:rPr>
          <w:noProof/>
        </w:rPr>
      </w:pPr>
      <w:r>
        <w:rPr>
          <w:noProof/>
        </w:rPr>
        <w:t>От 16 декабря 2020 года</w:t>
      </w:r>
    </w:p>
    <w:p w:rsidR="001F44D1" w:rsidRDefault="001F44D1" w:rsidP="001F44D1">
      <w:pPr>
        <w:jc w:val="center"/>
      </w:pPr>
    </w:p>
    <w:p w:rsidR="001F44D1" w:rsidRDefault="001F44D1" w:rsidP="001F44D1">
      <w:pPr>
        <w:jc w:val="center"/>
        <w:rPr>
          <w:b/>
        </w:rPr>
      </w:pPr>
      <w:r>
        <w:rPr>
          <w:b/>
        </w:rPr>
        <w:t>О присвоении адреса</w:t>
      </w:r>
    </w:p>
    <w:p w:rsidR="001F44D1" w:rsidRDefault="001F44D1" w:rsidP="001F44D1">
      <w:pPr>
        <w:jc w:val="center"/>
        <w:rPr>
          <w:b/>
        </w:rPr>
      </w:pPr>
    </w:p>
    <w:p w:rsidR="001F44D1" w:rsidRDefault="001F44D1" w:rsidP="001F44D1">
      <w:pPr>
        <w:jc w:val="both"/>
      </w:pPr>
      <w:r>
        <w:tab/>
        <w:t xml:space="preserve">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</w:p>
    <w:p w:rsidR="001F44D1" w:rsidRDefault="001F44D1" w:rsidP="001F44D1">
      <w:pPr>
        <w:jc w:val="both"/>
      </w:pPr>
      <w:r>
        <w:tab/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</w:t>
      </w:r>
    </w:p>
    <w:p w:rsidR="001F44D1" w:rsidRDefault="001F44D1" w:rsidP="001F44D1">
      <w:pPr>
        <w:jc w:val="both"/>
      </w:pPr>
    </w:p>
    <w:p w:rsidR="001F44D1" w:rsidRDefault="001F44D1" w:rsidP="001F44D1">
      <w:pPr>
        <w:jc w:val="both"/>
      </w:pPr>
      <w:r>
        <w:t>ПОСТАНОВЛЯЮ:</w:t>
      </w:r>
    </w:p>
    <w:p w:rsidR="001F44D1" w:rsidRDefault="001F44D1" w:rsidP="001F44D1">
      <w:pPr>
        <w:numPr>
          <w:ilvl w:val="0"/>
          <w:numId w:val="8"/>
        </w:numPr>
        <w:spacing w:line="276" w:lineRule="auto"/>
        <w:jc w:val="both"/>
      </w:pPr>
      <w:r>
        <w:t xml:space="preserve">Земельному участку с разрешенным видом использования -  для индивидуального жилищного строительства, присвоить адрес: Российская Федерация, Республики Тыва, </w:t>
      </w:r>
      <w:proofErr w:type="spellStart"/>
      <w:r>
        <w:t>Кызылский</w:t>
      </w:r>
      <w:proofErr w:type="spellEnd"/>
      <w:r>
        <w:t xml:space="preserve"> район, сельское поселение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, село </w:t>
      </w:r>
      <w:proofErr w:type="spellStart"/>
      <w:r>
        <w:t>Шамбалыг</w:t>
      </w:r>
      <w:proofErr w:type="spellEnd"/>
      <w:r>
        <w:t xml:space="preserve">, ул. Степная, д.13.  </w:t>
      </w:r>
    </w:p>
    <w:p w:rsidR="001F44D1" w:rsidRDefault="001F44D1" w:rsidP="001F44D1">
      <w:pPr>
        <w:spacing w:line="276" w:lineRule="auto"/>
        <w:ind w:left="714"/>
        <w:jc w:val="both"/>
      </w:pPr>
    </w:p>
    <w:p w:rsidR="001F44D1" w:rsidRDefault="001F44D1" w:rsidP="001F44D1">
      <w:pPr>
        <w:numPr>
          <w:ilvl w:val="0"/>
          <w:numId w:val="8"/>
        </w:numPr>
        <w:tabs>
          <w:tab w:val="clear" w:pos="720"/>
          <w:tab w:val="num" w:pos="644"/>
        </w:tabs>
        <w:ind w:left="644"/>
        <w:contextualSpacing/>
        <w:jc w:val="both"/>
      </w:pPr>
      <w:r>
        <w:t>Постановление вступает в силу со дня подписания.</w:t>
      </w:r>
    </w:p>
    <w:p w:rsidR="001F44D1" w:rsidRDefault="001F44D1" w:rsidP="001F44D1">
      <w:pPr>
        <w:ind w:left="360"/>
        <w:jc w:val="both"/>
        <w:rPr>
          <w:rFonts w:eastAsiaTheme="minorEastAsia"/>
        </w:rPr>
      </w:pPr>
    </w:p>
    <w:p w:rsidR="001F44D1" w:rsidRDefault="001F44D1" w:rsidP="001F44D1">
      <w:pPr>
        <w:ind w:left="360"/>
        <w:jc w:val="both"/>
        <w:rPr>
          <w:rFonts w:eastAsiaTheme="minorEastAsia"/>
        </w:rPr>
      </w:pPr>
    </w:p>
    <w:p w:rsidR="001F44D1" w:rsidRDefault="001F44D1" w:rsidP="001F44D1">
      <w:pPr>
        <w:ind w:left="360"/>
        <w:jc w:val="both"/>
        <w:rPr>
          <w:rFonts w:eastAsiaTheme="minorEastAsia"/>
        </w:rPr>
      </w:pPr>
    </w:p>
    <w:p w:rsidR="001F44D1" w:rsidRDefault="001F44D1" w:rsidP="001F44D1">
      <w:pPr>
        <w:ind w:left="360"/>
        <w:jc w:val="both"/>
        <w:rPr>
          <w:rFonts w:eastAsiaTheme="minorEastAsia"/>
        </w:rPr>
      </w:pPr>
    </w:p>
    <w:p w:rsidR="001F44D1" w:rsidRDefault="001F44D1" w:rsidP="001F44D1">
      <w:pPr>
        <w:jc w:val="both"/>
      </w:pPr>
    </w:p>
    <w:p w:rsidR="001F44D1" w:rsidRDefault="001F44D1" w:rsidP="001F44D1">
      <w:pPr>
        <w:jc w:val="both"/>
      </w:pPr>
    </w:p>
    <w:p w:rsidR="001F44D1" w:rsidRDefault="001F44D1" w:rsidP="001F44D1">
      <w:r>
        <w:t>Председатель администрации</w:t>
      </w:r>
    </w:p>
    <w:p w:rsidR="00AC5121" w:rsidRDefault="001F44D1" w:rsidP="001F44D1"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Т.Д.Ондар</w:t>
      </w:r>
      <w:proofErr w:type="spellEnd"/>
    </w:p>
    <w:p w:rsidR="00AC5121" w:rsidRDefault="00AC5121">
      <w:pPr>
        <w:spacing w:after="160" w:line="259" w:lineRule="auto"/>
      </w:pPr>
      <w:r>
        <w:br w:type="page"/>
      </w:r>
    </w:p>
    <w:p w:rsidR="00AC5121" w:rsidRPr="004E767B" w:rsidRDefault="008561D4" w:rsidP="00AC5121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lastRenderedPageBreak/>
        <w:object w:dxaOrig="1440" w:dyaOrig="1440">
          <v:shape id="_x0000_s1032" type="#_x0000_t75" style="position:absolute;left:0;text-align:left;margin-left:195.7pt;margin-top:-8.45pt;width:63.5pt;height:63.9pt;z-index:251669504">
            <v:imagedata r:id="rId7" o:title=""/>
          </v:shape>
          <o:OLEObject Type="Embed" ProgID="PBrush" ShapeID="_x0000_s1032" DrawAspect="Content" ObjectID="_1671864632" r:id="rId13"/>
        </w:object>
      </w:r>
      <w:r w:rsidR="00AC5121" w:rsidRPr="004E767B">
        <w:rPr>
          <w:noProof/>
        </w:rPr>
        <w:t>Тыва Республика                                                                                                Республика Тыва</w:t>
      </w:r>
    </w:p>
    <w:p w:rsidR="00AC5121" w:rsidRPr="004E767B" w:rsidRDefault="00AC5121" w:rsidP="00AC5121">
      <w:pPr>
        <w:jc w:val="both"/>
        <w:rPr>
          <w:noProof/>
        </w:rPr>
      </w:pPr>
      <w:r w:rsidRPr="004E767B">
        <w:rPr>
          <w:noProof/>
        </w:rPr>
        <w:t>Кызыл кожуун                                                                                                Кызылский кожуун</w:t>
      </w:r>
    </w:p>
    <w:p w:rsidR="00AC5121" w:rsidRPr="004E767B" w:rsidRDefault="00AC5121" w:rsidP="00AC5121">
      <w:pPr>
        <w:jc w:val="both"/>
        <w:rPr>
          <w:noProof/>
        </w:rPr>
      </w:pPr>
      <w:r w:rsidRPr="004E767B">
        <w:rPr>
          <w:noProof/>
        </w:rPr>
        <w:t xml:space="preserve">Шамбалыг суму                                                                                   Администрация сельского  </w:t>
      </w:r>
    </w:p>
    <w:p w:rsidR="00AC5121" w:rsidRPr="004E767B" w:rsidRDefault="00AC5121" w:rsidP="00AC5121">
      <w:pPr>
        <w:pBdr>
          <w:bottom w:val="single" w:sz="12" w:space="1" w:color="auto"/>
        </w:pBdr>
        <w:jc w:val="both"/>
        <w:rPr>
          <w:noProof/>
        </w:rPr>
      </w:pPr>
      <w:r w:rsidRPr="004E767B">
        <w:rPr>
          <w:noProof/>
        </w:rPr>
        <w:t>чагыргазы                                                                                         поселения с. Шамбалыгский</w:t>
      </w:r>
    </w:p>
    <w:p w:rsidR="00AC5121" w:rsidRPr="004E767B" w:rsidRDefault="00AC5121" w:rsidP="00AC5121">
      <w:pPr>
        <w:rPr>
          <w:noProof/>
        </w:rPr>
      </w:pPr>
      <w:r w:rsidRPr="004E767B">
        <w:rPr>
          <w:noProof/>
        </w:rPr>
        <w:t xml:space="preserve">  (667910, Республика Тыва, Кызылский район, сумон Шамбалыгский, ул. Кочетова  б/н )</w:t>
      </w:r>
    </w:p>
    <w:p w:rsidR="00AC5121" w:rsidRPr="0078054D" w:rsidRDefault="00AC5121" w:rsidP="00AC5121">
      <w:pPr>
        <w:jc w:val="both"/>
        <w:rPr>
          <w:noProof/>
        </w:rPr>
      </w:pPr>
    </w:p>
    <w:p w:rsidR="00AC5121" w:rsidRDefault="00AC5121" w:rsidP="00AC5121">
      <w:pPr>
        <w:jc w:val="center"/>
        <w:rPr>
          <w:b/>
          <w:noProof/>
        </w:rPr>
      </w:pPr>
      <w:r w:rsidRPr="0078054D">
        <w:rPr>
          <w:b/>
          <w:noProof/>
        </w:rPr>
        <w:t>Д О К Т А А Л</w:t>
      </w:r>
    </w:p>
    <w:p w:rsidR="00AC5121" w:rsidRPr="0078054D" w:rsidRDefault="00AC5121" w:rsidP="00AC5121">
      <w:pPr>
        <w:jc w:val="center"/>
        <w:rPr>
          <w:b/>
          <w:noProof/>
        </w:rPr>
      </w:pPr>
    </w:p>
    <w:p w:rsidR="00AC5121" w:rsidRDefault="00AC5121" w:rsidP="00AC5121">
      <w:pPr>
        <w:jc w:val="center"/>
        <w:rPr>
          <w:b/>
          <w:noProof/>
        </w:rPr>
      </w:pPr>
      <w:r>
        <w:rPr>
          <w:b/>
          <w:noProof/>
        </w:rPr>
        <w:t>ПОСТАНОВЛЕНИЕ № 42</w:t>
      </w:r>
    </w:p>
    <w:p w:rsidR="00AC5121" w:rsidRPr="0078054D" w:rsidRDefault="00AC5121" w:rsidP="00AC5121">
      <w:pPr>
        <w:jc w:val="center"/>
        <w:rPr>
          <w:noProof/>
        </w:rPr>
      </w:pPr>
    </w:p>
    <w:p w:rsidR="00AC5121" w:rsidRPr="0078054D" w:rsidRDefault="00AC5121" w:rsidP="00AC5121">
      <w:pPr>
        <w:jc w:val="center"/>
        <w:rPr>
          <w:noProof/>
        </w:rPr>
      </w:pPr>
      <w:r w:rsidRPr="0078054D">
        <w:rPr>
          <w:noProof/>
        </w:rPr>
        <w:t>Председателя администрации сельского  поселения</w:t>
      </w:r>
    </w:p>
    <w:p w:rsidR="00AC5121" w:rsidRPr="0078054D" w:rsidRDefault="00AC5121" w:rsidP="00AC5121">
      <w:pPr>
        <w:jc w:val="center"/>
        <w:rPr>
          <w:noProof/>
        </w:rPr>
      </w:pPr>
      <w:r w:rsidRPr="0078054D">
        <w:rPr>
          <w:noProof/>
        </w:rPr>
        <w:t xml:space="preserve"> сумон Шамбалыгский Кызылского кожууна Республики Тыва</w:t>
      </w:r>
    </w:p>
    <w:p w:rsidR="00AC5121" w:rsidRPr="0078054D" w:rsidRDefault="00AC5121" w:rsidP="00AC5121">
      <w:pPr>
        <w:jc w:val="center"/>
        <w:rPr>
          <w:noProof/>
        </w:rPr>
      </w:pPr>
    </w:p>
    <w:p w:rsidR="00AC5121" w:rsidRPr="0078054D" w:rsidRDefault="00AC5121" w:rsidP="00AC5121">
      <w:pPr>
        <w:jc w:val="center"/>
      </w:pPr>
      <w:r>
        <w:rPr>
          <w:noProof/>
        </w:rPr>
        <w:t>От 29 декабря</w:t>
      </w:r>
      <w:r w:rsidRPr="0078054D">
        <w:rPr>
          <w:noProof/>
        </w:rPr>
        <w:t xml:space="preserve"> 2020 года</w:t>
      </w:r>
    </w:p>
    <w:p w:rsidR="00AC5121" w:rsidRDefault="00AC5121" w:rsidP="00AC5121">
      <w:pPr>
        <w:jc w:val="center"/>
        <w:rPr>
          <w:b/>
        </w:rPr>
      </w:pPr>
    </w:p>
    <w:p w:rsidR="00AC5121" w:rsidRDefault="00AC5121" w:rsidP="00AC5121">
      <w:pPr>
        <w:jc w:val="center"/>
        <w:rPr>
          <w:b/>
        </w:rPr>
      </w:pPr>
      <w:r w:rsidRPr="0078054D">
        <w:rPr>
          <w:b/>
        </w:rPr>
        <w:t>О присвоении адреса</w:t>
      </w:r>
    </w:p>
    <w:p w:rsidR="00AC5121" w:rsidRPr="0078054D" w:rsidRDefault="00AC5121" w:rsidP="00AC5121">
      <w:pPr>
        <w:jc w:val="center"/>
        <w:rPr>
          <w:b/>
        </w:rPr>
      </w:pPr>
    </w:p>
    <w:p w:rsidR="00AC5121" w:rsidRPr="0078054D" w:rsidRDefault="00AC5121" w:rsidP="00AC5121">
      <w:pPr>
        <w:jc w:val="both"/>
      </w:pPr>
      <w:r w:rsidRPr="0078054D">
        <w:tab/>
        <w:t xml:space="preserve">Администрация сельского поселения </w:t>
      </w:r>
      <w:proofErr w:type="spellStart"/>
      <w:r w:rsidRPr="0078054D">
        <w:t>сумон</w:t>
      </w:r>
      <w:proofErr w:type="spellEnd"/>
      <w:r w:rsidRPr="0078054D">
        <w:t xml:space="preserve"> </w:t>
      </w:r>
      <w:proofErr w:type="spellStart"/>
      <w:r w:rsidRPr="0078054D">
        <w:t>Шамбалыгский</w:t>
      </w:r>
      <w:proofErr w:type="spellEnd"/>
      <w:r w:rsidRPr="0078054D">
        <w:t xml:space="preserve"> </w:t>
      </w:r>
      <w:proofErr w:type="spellStart"/>
      <w:r w:rsidRPr="0078054D">
        <w:t>Кызылского</w:t>
      </w:r>
      <w:proofErr w:type="spellEnd"/>
      <w:r w:rsidRPr="0078054D">
        <w:t xml:space="preserve"> </w:t>
      </w:r>
      <w:proofErr w:type="spellStart"/>
      <w:r w:rsidRPr="0078054D">
        <w:t>кожууна</w:t>
      </w:r>
      <w:proofErr w:type="spellEnd"/>
      <w:r w:rsidRPr="0078054D">
        <w:t xml:space="preserve"> Республики Тыва</w:t>
      </w:r>
    </w:p>
    <w:p w:rsidR="00AC5121" w:rsidRPr="0078054D" w:rsidRDefault="00AC5121" w:rsidP="00AC5121">
      <w:pPr>
        <w:jc w:val="both"/>
      </w:pPr>
      <w:r w:rsidRPr="0078054D">
        <w:tab/>
      </w:r>
      <w:r w:rsidRPr="004B6DAE">
        <w:t>Руководствуясь Земельным Кодексом Российской Федерации от 25.10.2001г. №136-ФЗ, Федеральным законом от 25 .10.2001г.  № 137-ФЗ «О введении в действие Земельного кодекса Российской Федерации», Градостроительным кодексом Российской Федерации от 29.12.2004г. № 190-ФЗ, Федеральным законом от 18.12.2006 № 232-ФЗ «О внесении изменений в Градостроительный кодекс Российской Федерации и отдельные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распоряжен</w:t>
      </w:r>
      <w:r>
        <w:t xml:space="preserve">ии председателя Администрации </w:t>
      </w:r>
      <w:r w:rsidRPr="00EE655C">
        <w:rPr>
          <w:color w:val="000000" w:themeColor="text1"/>
        </w:rPr>
        <w:t>№1 от 22.01.2020г.</w:t>
      </w:r>
    </w:p>
    <w:p w:rsidR="00AC5121" w:rsidRDefault="00AC5121" w:rsidP="00AC5121">
      <w:pPr>
        <w:jc w:val="both"/>
      </w:pPr>
      <w:r w:rsidRPr="0078054D">
        <w:t xml:space="preserve">              </w:t>
      </w:r>
    </w:p>
    <w:p w:rsidR="00AC5121" w:rsidRDefault="00AC5121" w:rsidP="00AC5121">
      <w:pPr>
        <w:jc w:val="both"/>
      </w:pPr>
      <w:r w:rsidRPr="0078054D">
        <w:t xml:space="preserve"> ПОСТАНОВЛЯЮ:</w:t>
      </w:r>
    </w:p>
    <w:p w:rsidR="00AC5121" w:rsidRPr="0078054D" w:rsidRDefault="00AC5121" w:rsidP="00AC5121">
      <w:pPr>
        <w:jc w:val="both"/>
      </w:pPr>
    </w:p>
    <w:p w:rsidR="00AC5121" w:rsidRDefault="00AC5121" w:rsidP="00AC5121">
      <w:pPr>
        <w:numPr>
          <w:ilvl w:val="0"/>
          <w:numId w:val="9"/>
        </w:numPr>
        <w:tabs>
          <w:tab w:val="clear" w:pos="720"/>
          <w:tab w:val="num" w:pos="644"/>
        </w:tabs>
        <w:ind w:left="644"/>
        <w:contextualSpacing/>
        <w:jc w:val="both"/>
      </w:pPr>
      <w:r w:rsidRPr="0078054D">
        <w:t xml:space="preserve">Жилому дому, присвоить адрес: Российская Федерация, Республики Тыва, </w:t>
      </w:r>
      <w:proofErr w:type="spellStart"/>
      <w:r w:rsidRPr="0078054D">
        <w:t>Кызылский</w:t>
      </w:r>
      <w:proofErr w:type="spellEnd"/>
      <w:r w:rsidRPr="0078054D">
        <w:t xml:space="preserve"> </w:t>
      </w:r>
      <w:proofErr w:type="spellStart"/>
      <w:r w:rsidRPr="0078054D">
        <w:t>кожуун</w:t>
      </w:r>
      <w:proofErr w:type="spellEnd"/>
      <w:r w:rsidRPr="0078054D">
        <w:t xml:space="preserve">, сельское поселение </w:t>
      </w:r>
      <w:proofErr w:type="spellStart"/>
      <w:r w:rsidRPr="0078054D">
        <w:t>сумон</w:t>
      </w:r>
      <w:proofErr w:type="spellEnd"/>
      <w:r w:rsidRPr="0078054D">
        <w:t xml:space="preserve"> </w:t>
      </w:r>
      <w:proofErr w:type="spellStart"/>
      <w:r w:rsidRPr="0078054D">
        <w:t>Шамбалыгский</w:t>
      </w:r>
      <w:proofErr w:type="spellEnd"/>
      <w:r w:rsidRPr="0078054D">
        <w:t xml:space="preserve">, село </w:t>
      </w:r>
      <w:proofErr w:type="spellStart"/>
      <w:r w:rsidRPr="0078054D">
        <w:t>Шамбалыг</w:t>
      </w:r>
      <w:proofErr w:type="spellEnd"/>
      <w:r w:rsidRPr="0078054D">
        <w:t xml:space="preserve"> ул. </w:t>
      </w:r>
      <w:r>
        <w:t>Октябрьская</w:t>
      </w:r>
      <w:r w:rsidRPr="0078054D">
        <w:t>, д.</w:t>
      </w:r>
      <w:r>
        <w:t>2а кв.1.</w:t>
      </w:r>
      <w:r w:rsidRPr="0078054D">
        <w:t xml:space="preserve">  </w:t>
      </w:r>
    </w:p>
    <w:p w:rsidR="00AC5121" w:rsidRDefault="00AC5121" w:rsidP="00AC5121">
      <w:pPr>
        <w:ind w:left="644"/>
        <w:contextualSpacing/>
        <w:jc w:val="both"/>
      </w:pPr>
    </w:p>
    <w:p w:rsidR="00AC5121" w:rsidRDefault="00AC5121" w:rsidP="00AC5121">
      <w:pPr>
        <w:numPr>
          <w:ilvl w:val="0"/>
          <w:numId w:val="9"/>
        </w:numPr>
        <w:tabs>
          <w:tab w:val="clear" w:pos="720"/>
          <w:tab w:val="num" w:pos="644"/>
        </w:tabs>
        <w:ind w:left="644"/>
        <w:contextualSpacing/>
        <w:jc w:val="both"/>
      </w:pPr>
      <w:r w:rsidRPr="0078054D">
        <w:t xml:space="preserve">Жилому дому, присвоить адрес: Российская Федерация, Республики Тыва, </w:t>
      </w:r>
      <w:proofErr w:type="spellStart"/>
      <w:r w:rsidRPr="0078054D">
        <w:t>Кызылский</w:t>
      </w:r>
      <w:proofErr w:type="spellEnd"/>
      <w:r w:rsidRPr="0078054D">
        <w:t xml:space="preserve"> </w:t>
      </w:r>
      <w:proofErr w:type="spellStart"/>
      <w:r w:rsidRPr="0078054D">
        <w:t>кожуун</w:t>
      </w:r>
      <w:proofErr w:type="spellEnd"/>
      <w:r w:rsidRPr="0078054D">
        <w:t xml:space="preserve">, сельское поселение </w:t>
      </w:r>
      <w:proofErr w:type="spellStart"/>
      <w:r w:rsidRPr="0078054D">
        <w:t>сумон</w:t>
      </w:r>
      <w:proofErr w:type="spellEnd"/>
      <w:r w:rsidRPr="0078054D">
        <w:t xml:space="preserve"> </w:t>
      </w:r>
      <w:proofErr w:type="spellStart"/>
      <w:r w:rsidRPr="0078054D">
        <w:t>Шамбалыгский</w:t>
      </w:r>
      <w:proofErr w:type="spellEnd"/>
      <w:r w:rsidRPr="0078054D">
        <w:t xml:space="preserve">, село </w:t>
      </w:r>
      <w:proofErr w:type="spellStart"/>
      <w:r w:rsidRPr="0078054D">
        <w:t>Шамбалыг</w:t>
      </w:r>
      <w:proofErr w:type="spellEnd"/>
      <w:r w:rsidRPr="0078054D">
        <w:t xml:space="preserve"> ул. </w:t>
      </w:r>
      <w:r>
        <w:t>Октябрьская</w:t>
      </w:r>
      <w:r w:rsidRPr="0078054D">
        <w:t>, д.</w:t>
      </w:r>
      <w:r>
        <w:t>2а кв.2.</w:t>
      </w:r>
      <w:r w:rsidRPr="0078054D">
        <w:t xml:space="preserve">  </w:t>
      </w:r>
    </w:p>
    <w:p w:rsidR="00AC5121" w:rsidRPr="0078054D" w:rsidRDefault="00AC5121" w:rsidP="00AC5121">
      <w:pPr>
        <w:contextualSpacing/>
        <w:jc w:val="both"/>
      </w:pPr>
    </w:p>
    <w:p w:rsidR="00AC5121" w:rsidRPr="0078054D" w:rsidRDefault="00AC5121" w:rsidP="00AC5121">
      <w:pPr>
        <w:numPr>
          <w:ilvl w:val="0"/>
          <w:numId w:val="9"/>
        </w:numPr>
        <w:tabs>
          <w:tab w:val="clear" w:pos="720"/>
          <w:tab w:val="num" w:pos="644"/>
        </w:tabs>
        <w:ind w:left="644"/>
        <w:contextualSpacing/>
        <w:jc w:val="both"/>
      </w:pPr>
      <w:r w:rsidRPr="0078054D">
        <w:t>Постановление вступает в силу со дня подписания.</w:t>
      </w:r>
    </w:p>
    <w:p w:rsidR="00AC5121" w:rsidRPr="0078054D" w:rsidRDefault="00AC5121" w:rsidP="00AC5121">
      <w:pPr>
        <w:ind w:left="360"/>
        <w:jc w:val="both"/>
      </w:pPr>
    </w:p>
    <w:p w:rsidR="00AC5121" w:rsidRDefault="00AC5121" w:rsidP="00AC5121">
      <w:pPr>
        <w:jc w:val="both"/>
      </w:pPr>
    </w:p>
    <w:p w:rsidR="00AC5121" w:rsidRPr="0078054D" w:rsidRDefault="00AC5121" w:rsidP="00AC5121">
      <w:pPr>
        <w:jc w:val="both"/>
      </w:pPr>
    </w:p>
    <w:p w:rsidR="00AC5121" w:rsidRPr="0078054D" w:rsidRDefault="00AC5121" w:rsidP="00AC5121">
      <w:pPr>
        <w:jc w:val="both"/>
      </w:pPr>
    </w:p>
    <w:p w:rsidR="00AC5121" w:rsidRPr="0078054D" w:rsidRDefault="00AC5121" w:rsidP="00AC5121">
      <w:r>
        <w:t xml:space="preserve"> </w:t>
      </w:r>
      <w:r w:rsidRPr="0078054D">
        <w:t>Председатель администрации</w:t>
      </w:r>
    </w:p>
    <w:p w:rsidR="00AC5121" w:rsidRDefault="00AC5121" w:rsidP="00AC5121">
      <w:r>
        <w:t xml:space="preserve"> </w:t>
      </w:r>
      <w:proofErr w:type="spellStart"/>
      <w:r w:rsidRPr="0078054D">
        <w:t>сумона</w:t>
      </w:r>
      <w:proofErr w:type="spellEnd"/>
      <w:r w:rsidRPr="0078054D">
        <w:t xml:space="preserve"> </w:t>
      </w:r>
      <w:proofErr w:type="spellStart"/>
      <w:r w:rsidRPr="0078054D">
        <w:t>Шамбалыгский</w:t>
      </w:r>
      <w:proofErr w:type="spellEnd"/>
      <w:r w:rsidRPr="0078054D">
        <w:t>:</w:t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 w:rsidRPr="0078054D">
        <w:tab/>
      </w:r>
      <w:r>
        <w:t xml:space="preserve">                      </w:t>
      </w:r>
      <w:proofErr w:type="spellStart"/>
      <w:r>
        <w:t>Т.Д.Ондар</w:t>
      </w:r>
      <w:proofErr w:type="spellEnd"/>
    </w:p>
    <w:p w:rsidR="00AC5121" w:rsidRDefault="00AC5121" w:rsidP="00AC5121"/>
    <w:p w:rsidR="00AC5121" w:rsidRDefault="00AC5121" w:rsidP="00AC5121"/>
    <w:p w:rsidR="00AC5121" w:rsidRDefault="00AC5121" w:rsidP="00AC5121"/>
    <w:p w:rsidR="001F44D1" w:rsidRDefault="001F44D1" w:rsidP="001F44D1"/>
    <w:p w:rsidR="001F44D1" w:rsidRDefault="001F44D1" w:rsidP="001F44D1"/>
    <w:p w:rsidR="001F44D1" w:rsidRDefault="001F44D1" w:rsidP="001F44D1">
      <w:pPr>
        <w:spacing w:after="160" w:line="259" w:lineRule="auto"/>
      </w:pPr>
    </w:p>
    <w:p w:rsidR="00F21B7C" w:rsidRDefault="00F21B7C">
      <w:pPr>
        <w:spacing w:after="160" w:line="259" w:lineRule="auto"/>
        <w:rPr>
          <w:sz w:val="28"/>
          <w:szCs w:val="28"/>
        </w:rPr>
      </w:pPr>
    </w:p>
    <w:p w:rsidR="00E14B24" w:rsidRDefault="00E14B24" w:rsidP="00E14B24">
      <w:pPr>
        <w:jc w:val="both"/>
      </w:pPr>
    </w:p>
    <w:sectPr w:rsidR="00E14B24" w:rsidSect="00E175B5">
      <w:pgSz w:w="11906" w:h="16838" w:code="9"/>
      <w:pgMar w:top="1134" w:right="851" w:bottom="567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AD" w:rsidRDefault="00A609AD" w:rsidP="00BA1FF5">
      <w:r>
        <w:separator/>
      </w:r>
    </w:p>
  </w:endnote>
  <w:endnote w:type="continuationSeparator" w:id="0">
    <w:p w:rsidR="00A609AD" w:rsidRDefault="00A609AD" w:rsidP="00BA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AD" w:rsidRDefault="00A609AD" w:rsidP="00BA1FF5">
      <w:r>
        <w:separator/>
      </w:r>
    </w:p>
  </w:footnote>
  <w:footnote w:type="continuationSeparator" w:id="0">
    <w:p w:rsidR="00A609AD" w:rsidRDefault="00A609AD" w:rsidP="00BA1FF5">
      <w:r>
        <w:continuationSeparator/>
      </w:r>
    </w:p>
  </w:footnote>
  <w:footnote w:id="1">
    <w:p w:rsidR="008561D4" w:rsidRDefault="008561D4" w:rsidP="00BA1FF5">
      <w:pPr>
        <w:pStyle w:val="a5"/>
      </w:pPr>
    </w:p>
  </w:footnote>
  <w:footnote w:id="2">
    <w:p w:rsidR="008561D4" w:rsidRDefault="008561D4" w:rsidP="00BA1FF5">
      <w:pPr>
        <w:pStyle w:val="a5"/>
      </w:pPr>
    </w:p>
  </w:footnote>
  <w:footnote w:id="3">
    <w:p w:rsidR="008561D4" w:rsidRDefault="008561D4" w:rsidP="00BA1FF5">
      <w:pPr>
        <w:pStyle w:val="a5"/>
        <w:tabs>
          <w:tab w:val="left" w:pos="990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59E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55A1E"/>
    <w:multiLevelType w:val="hybridMultilevel"/>
    <w:tmpl w:val="0488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53D2D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917A0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25688"/>
    <w:multiLevelType w:val="hybridMultilevel"/>
    <w:tmpl w:val="AF88A1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3A49EF"/>
    <w:multiLevelType w:val="hybridMultilevel"/>
    <w:tmpl w:val="7F1A7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52F85"/>
    <w:multiLevelType w:val="multilevel"/>
    <w:tmpl w:val="693CA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0A"/>
    <w:rsid w:val="0006010A"/>
    <w:rsid w:val="000F7308"/>
    <w:rsid w:val="001E2391"/>
    <w:rsid w:val="001F44D1"/>
    <w:rsid w:val="00350068"/>
    <w:rsid w:val="003D6125"/>
    <w:rsid w:val="00425441"/>
    <w:rsid w:val="00432E8C"/>
    <w:rsid w:val="005751C0"/>
    <w:rsid w:val="005B1B38"/>
    <w:rsid w:val="006B42BE"/>
    <w:rsid w:val="006D5BDA"/>
    <w:rsid w:val="0072113B"/>
    <w:rsid w:val="00732500"/>
    <w:rsid w:val="008561D4"/>
    <w:rsid w:val="00894522"/>
    <w:rsid w:val="009F4ED3"/>
    <w:rsid w:val="00A609AD"/>
    <w:rsid w:val="00AB1B7B"/>
    <w:rsid w:val="00AC5121"/>
    <w:rsid w:val="00BA1FF5"/>
    <w:rsid w:val="00D42862"/>
    <w:rsid w:val="00E14B24"/>
    <w:rsid w:val="00E175B5"/>
    <w:rsid w:val="00E90BD9"/>
    <w:rsid w:val="00EC2922"/>
    <w:rsid w:val="00F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FB1169"/>
  <w15:chartTrackingRefBased/>
  <w15:docId w15:val="{5AD8FC2B-64E8-42A1-972B-E3CC2C7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Подраздел,H3"/>
    <w:basedOn w:val="a"/>
    <w:next w:val="a"/>
    <w:link w:val="30"/>
    <w:qFormat/>
    <w:rsid w:val="00E14B24"/>
    <w:pPr>
      <w:keepNext/>
      <w:spacing w:before="120"/>
      <w:jc w:val="both"/>
      <w:outlineLvl w:val="2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5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5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E14B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BA1F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1FF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BA1FF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A1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BA1F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A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1FF5"/>
    <w:pPr>
      <w:widowControl w:val="0"/>
      <w:shd w:val="clear" w:color="auto" w:fill="FFFFFF"/>
      <w:spacing w:before="320" w:line="322" w:lineRule="exact"/>
      <w:jc w:val="both"/>
    </w:pPr>
    <w:rPr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BA1FF5"/>
    <w:pPr>
      <w:widowControl w:val="0"/>
      <w:shd w:val="clear" w:color="auto" w:fill="FFFFFF"/>
      <w:spacing w:after="320" w:line="322" w:lineRule="exact"/>
      <w:ind w:hanging="800"/>
      <w:jc w:val="center"/>
    </w:pPr>
    <w:rPr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AC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2021-01-11T02:55:00Z</cp:lastPrinted>
  <dcterms:created xsi:type="dcterms:W3CDTF">2020-12-01T03:47:00Z</dcterms:created>
  <dcterms:modified xsi:type="dcterms:W3CDTF">2021-01-11T03:04:00Z</dcterms:modified>
</cp:coreProperties>
</file>