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6F" w:rsidRDefault="00192434" w:rsidP="000C21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2.65pt;width:63.5pt;height:63.9pt;z-index:251658240">
            <v:imagedata r:id="rId5" o:title=""/>
          </v:shape>
          <o:OLEObject Type="Embed" ProgID="PBrush" ShapeID="_x0000_s1026" DrawAspect="Content" ObjectID="_1650886546" r:id="rId6"/>
        </w:object>
      </w:r>
    </w:p>
    <w:p w:rsidR="000C216F" w:rsidRDefault="000C216F" w:rsidP="000C21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Тыва Республика                                                                                        Республика Тыва</w:t>
      </w:r>
    </w:p>
    <w:p w:rsidR="000C216F" w:rsidRDefault="000C216F" w:rsidP="000C21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Кызыл кожуун                                                                                         Кызылский кожуун</w:t>
      </w:r>
    </w:p>
    <w:p w:rsidR="000C216F" w:rsidRDefault="000C216F" w:rsidP="000C21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Шамбалыг суму                                                                              Администрация сельского </w:t>
      </w:r>
    </w:p>
    <w:p w:rsidR="000C216F" w:rsidRDefault="000C216F" w:rsidP="000C216F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поселения с. Шамбалыгский.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13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сумон Шамбалыгский Сельского поселения сумона Шамбалыгский Кызылского кожууна Республики Тыва.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апреля 2020 года.</w:t>
      </w:r>
    </w:p>
    <w:p w:rsidR="000C216F" w:rsidRDefault="000C216F" w:rsidP="000C21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Об утверждении плана работы на апрель месяц 2020 года администрации 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сельского поселения с.Шамбалыгский Кызылского кожууна Республики Тыва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апрель месяц 2020 года, председатель администрации 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0C216F" w:rsidRDefault="000C216F" w:rsidP="000C216F">
      <w:pPr>
        <w:spacing w:after="0" w:line="240" w:lineRule="auto"/>
        <w:ind w:firstLine="18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Утвердить план работы на апрель месяц 2020 года администрации сельского поселения с.Шамбалыгский Кызылского кожууна Республики Тыва</w:t>
      </w:r>
    </w:p>
    <w:p w:rsidR="000C216F" w:rsidRDefault="000C216F" w:rsidP="000C216F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Шамбылыгский.</w:t>
      </w:r>
    </w:p>
    <w:p w:rsidR="000C216F" w:rsidRDefault="000C216F" w:rsidP="000C216F">
      <w:pPr>
        <w:numPr>
          <w:ilvl w:val="0"/>
          <w:numId w:val="1"/>
        </w:numPr>
        <w:spacing w:after="0" w:line="360" w:lineRule="auto"/>
        <w:ind w:left="18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6FD0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</w:t>
      </w:r>
      <w:r>
        <w:rPr>
          <w:rFonts w:ascii="Times New Roman" w:hAnsi="Times New Roman" w:cs="Times New Roman"/>
          <w:noProof/>
          <w:sz w:val="24"/>
          <w:szCs w:val="24"/>
        </w:rPr>
        <w:t>новления возлагаю на специалиста –</w:t>
      </w:r>
    </w:p>
    <w:p w:rsidR="000C216F" w:rsidRPr="00286FD0" w:rsidRDefault="000C216F" w:rsidP="000C216F">
      <w:pPr>
        <w:spacing w:after="0"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Оюн А.Н.</w:t>
      </w:r>
      <w:r w:rsidRPr="00286FD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C216F" w:rsidRDefault="000C216F" w:rsidP="000C216F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16F" w:rsidRDefault="000C216F" w:rsidP="000C216F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16F" w:rsidRDefault="000C216F" w:rsidP="000C216F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216F" w:rsidRDefault="000C216F" w:rsidP="000C216F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редседатель администрации</w:t>
      </w:r>
    </w:p>
    <w:p w:rsidR="000C216F" w:rsidRDefault="000C216F" w:rsidP="000C216F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Х.О.</w:t>
      </w: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</w:rPr>
      </w:pP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</w:rPr>
      </w:pPr>
    </w:p>
    <w:p w:rsidR="000C216F" w:rsidRDefault="000C216F" w:rsidP="000C216F">
      <w:pPr>
        <w:spacing w:after="0" w:line="240" w:lineRule="auto"/>
        <w:jc w:val="right"/>
        <w:rPr>
          <w:noProof/>
        </w:rPr>
      </w:pPr>
      <w:r>
        <w:rPr>
          <w:noProof/>
        </w:rPr>
        <w:t xml:space="preserve">  </w:t>
      </w:r>
    </w:p>
    <w:p w:rsidR="000C216F" w:rsidRDefault="000C216F" w:rsidP="000C216F">
      <w:pPr>
        <w:spacing w:after="0" w:line="240" w:lineRule="auto"/>
        <w:jc w:val="right"/>
        <w:rPr>
          <w:noProof/>
        </w:rPr>
      </w:pPr>
    </w:p>
    <w:p w:rsidR="000C216F" w:rsidRDefault="000C216F" w:rsidP="000C216F">
      <w:pPr>
        <w:spacing w:after="0" w:line="240" w:lineRule="auto"/>
        <w:jc w:val="right"/>
        <w:rPr>
          <w:noProof/>
        </w:rPr>
      </w:pPr>
    </w:p>
    <w:p w:rsidR="000C216F" w:rsidRDefault="000C216F" w:rsidP="000C216F">
      <w:pPr>
        <w:spacing w:after="0" w:line="240" w:lineRule="auto"/>
        <w:jc w:val="right"/>
        <w:rPr>
          <w:noProof/>
        </w:rPr>
      </w:pPr>
    </w:p>
    <w:p w:rsidR="000C216F" w:rsidRDefault="000C216F" w:rsidP="000C216F">
      <w:pPr>
        <w:spacing w:after="0" w:line="240" w:lineRule="auto"/>
        <w:rPr>
          <w:noProof/>
        </w:rPr>
      </w:pPr>
    </w:p>
    <w:p w:rsidR="000C216F" w:rsidRDefault="000C216F" w:rsidP="000C216F">
      <w:pPr>
        <w:spacing w:after="0" w:line="240" w:lineRule="auto"/>
        <w:rPr>
          <w:noProof/>
        </w:rPr>
      </w:pPr>
    </w:p>
    <w:p w:rsidR="000C216F" w:rsidRDefault="000C216F" w:rsidP="000C216F">
      <w:pPr>
        <w:spacing w:after="0" w:line="240" w:lineRule="auto"/>
        <w:rPr>
          <w:noProof/>
        </w:rPr>
      </w:pP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0C216F" w:rsidRDefault="000C216F" w:rsidP="000C216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0C216F" w:rsidRDefault="000C216F" w:rsidP="000C216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администрации</w:t>
      </w:r>
    </w:p>
    <w:p w:rsidR="000C216F" w:rsidRDefault="000C216F" w:rsidP="000C216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0C216F" w:rsidRDefault="00070EF6" w:rsidP="00070EF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C216F">
        <w:rPr>
          <w:rFonts w:ascii="Times New Roman" w:hAnsi="Times New Roman" w:cs="Times New Roman"/>
          <w:noProof/>
          <w:sz w:val="24"/>
          <w:szCs w:val="24"/>
        </w:rPr>
        <w:tab/>
      </w:r>
      <w:r w:rsidR="000C216F">
        <w:rPr>
          <w:rFonts w:ascii="Times New Roman" w:hAnsi="Times New Roman" w:cs="Times New Roman"/>
          <w:noProof/>
          <w:sz w:val="24"/>
          <w:szCs w:val="24"/>
        </w:rPr>
        <w:tab/>
      </w:r>
      <w:r w:rsidR="000C216F">
        <w:rPr>
          <w:rFonts w:ascii="Times New Roman" w:hAnsi="Times New Roman" w:cs="Times New Roman"/>
          <w:noProof/>
          <w:sz w:val="24"/>
          <w:szCs w:val="24"/>
        </w:rPr>
        <w:tab/>
      </w:r>
      <w:r w:rsidR="000C216F">
        <w:rPr>
          <w:rFonts w:ascii="Times New Roman" w:hAnsi="Times New Roman" w:cs="Times New Roman"/>
          <w:noProof/>
          <w:sz w:val="24"/>
          <w:szCs w:val="24"/>
        </w:rPr>
        <w:tab/>
      </w:r>
      <w:r w:rsidR="000C216F"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01.04.2020г. № 13</w:t>
      </w:r>
    </w:p>
    <w:p w:rsidR="00070EF6" w:rsidRDefault="00070EF6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План  работы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апрель месяц 2020 года администрации </w:t>
      </w:r>
    </w:p>
    <w:p w:rsidR="000C216F" w:rsidRDefault="000C216F" w:rsidP="000C21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сельского поселения с. Шамбалыгский</w:t>
      </w:r>
    </w:p>
    <w:p w:rsidR="000C216F" w:rsidRDefault="000C216F" w:rsidP="000C21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3"/>
        <w:tblW w:w="10199" w:type="dxa"/>
        <w:jc w:val="center"/>
        <w:tblInd w:w="0" w:type="dxa"/>
        <w:tblLook w:val="01E0" w:firstRow="1" w:lastRow="1" w:firstColumn="1" w:lastColumn="1" w:noHBand="0" w:noVBand="0"/>
      </w:tblPr>
      <w:tblGrid>
        <w:gridCol w:w="876"/>
        <w:gridCol w:w="3994"/>
        <w:gridCol w:w="2138"/>
        <w:gridCol w:w="3191"/>
      </w:tblGrid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СРОКИ ИСПОЛНЕНИЯ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ОТВЕТСТВЕННЫЕ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781B48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Аппаратное совещение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Каждый вторник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</w:t>
            </w:r>
          </w:p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руководители общественных организаций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6F" w:rsidRDefault="000C216F" w:rsidP="00781B48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ДНД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0C216F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Руководитель ДНД</w:t>
            </w:r>
          </w:p>
          <w:p w:rsidR="000C216F" w:rsidRDefault="000C216F" w:rsidP="000C216F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781B48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Проведение работ по благоустройству и саночистке, озеленению села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учреждений, предприятии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781B48">
            <w:pPr>
              <w:numPr>
                <w:ilvl w:val="0"/>
                <w:numId w:val="2"/>
              </w:num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номерации улиц сумона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     Депутиаты ХП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5.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по ремонту спортиной площадки, детских игровых площадок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руководители организаций и учреждений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Организация работ по профилактивке клещевого энцефалита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Администрация </w:t>
            </w:r>
          </w:p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ФАП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работ с призывниками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Военно-учетный работник</w:t>
            </w:r>
          </w:p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Оюн А.Н.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Содействие в весенней прививке КРС и лошадей рабониками ветеринарной службы МР «Кызылский кожуун»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Оюн А.Н.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Рейдовые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каждая суббота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</w:t>
            </w:r>
          </w:p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Организации и учреждения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Проведение совешаний округов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течении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Тюлюш Х.О.</w:t>
            </w:r>
          </w:p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Депутаты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Обход неблагополучных семей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 ,28 апреля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Депутаты ХП, Межведоственная комиссия</w:t>
            </w:r>
          </w:p>
        </w:tc>
      </w:tr>
      <w:tr w:rsidR="000C216F" w:rsidTr="000C216F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6F" w:rsidRDefault="000C216F" w:rsidP="000C216F">
            <w:pPr>
              <w:spacing w:after="0" w:line="240" w:lineRule="auto"/>
              <w:ind w:left="3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Профилактика правонарушений, безнадзорности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6F" w:rsidRDefault="000C216F" w:rsidP="00781B48">
            <w:pPr>
              <w:spacing w:after="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</w:t>
            </w:r>
          </w:p>
        </w:tc>
      </w:tr>
    </w:tbl>
    <w:p w:rsidR="000C216F" w:rsidRDefault="000C216F" w:rsidP="000C21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C216F" w:rsidRDefault="000C216F" w:rsidP="000C216F"/>
    <w:p w:rsidR="003E70A6" w:rsidRDefault="003E70A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3E70A6" w:rsidRDefault="003E70A6" w:rsidP="003E70A6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8" type="#_x0000_t75" style="position:absolute;margin-left:197.4pt;margin-top:4.9pt;width:63.5pt;height:63.9pt;z-index:251658240">
            <v:imagedata r:id="rId5" o:title=""/>
          </v:shape>
          <o:OLEObject Type="Embed" ProgID="PBrush" ShapeID="_x0000_s1028" DrawAspect="Content" ObjectID="_1650886547" r:id="rId7"/>
        </w:object>
      </w:r>
    </w:p>
    <w:p w:rsidR="003E70A6" w:rsidRDefault="003E70A6" w:rsidP="003E70A6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Республика Тыва               Кызыл кожуун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Кызылский кожуун</w:t>
      </w:r>
    </w:p>
    <w:p w:rsidR="003E70A6" w:rsidRDefault="003E70A6" w:rsidP="003E70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 </w:t>
      </w:r>
    </w:p>
    <w:p w:rsidR="003E70A6" w:rsidRDefault="003E70A6" w:rsidP="003E70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б/н)</w:t>
      </w:r>
    </w:p>
    <w:p w:rsidR="003E70A6" w:rsidRDefault="003E70A6" w:rsidP="003E70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14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 14 апреля 2020 года</w:t>
      </w: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 отмене постановления председателя 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Администрации сельского поселения сумон Шамбалыгский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В связи с несоответствием законодательству Российской Федерации </w:t>
      </w: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П О С Т А Н О В Л Я Ю :</w:t>
      </w: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1.  Отменить постановление председателя администрации сельского поселения сумон Шамбалыгский от  03.06.2019г № 14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1084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должностей муниципальной службы в Администрации сельского поселения </w:t>
      </w:r>
      <w:proofErr w:type="spellStart"/>
      <w:r w:rsidRPr="00D10843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D10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0843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D10843">
        <w:rPr>
          <w:rFonts w:ascii="Times New Roman" w:eastAsia="Times New Roman" w:hAnsi="Times New Roman" w:cs="Times New Roman"/>
          <w:sz w:val="24"/>
          <w:szCs w:val="24"/>
        </w:rPr>
        <w:t xml:space="preserve">, при назначении </w:t>
      </w:r>
      <w:r w:rsidRPr="00D10843">
        <w:rPr>
          <w:rFonts w:ascii="Times New Roman" w:eastAsia="Times New Roman" w:hAnsi="Times New Roman" w:cs="Times New Roman"/>
          <w:bCs/>
          <w:sz w:val="24"/>
          <w:szCs w:val="24"/>
        </w:rPr>
        <w:t>на которые и при замещении которых муниципальные служащие обязаны представлять представителю нанимателя (работодателю) сведения о расходах, а также сведения о расходах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E70A6" w:rsidRPr="00462C3C" w:rsidRDefault="003E70A6" w:rsidP="003E70A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E70A6" w:rsidRDefault="003E70A6" w:rsidP="003E7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 данного постановления оставляю за собой</w:t>
      </w:r>
    </w:p>
    <w:p w:rsidR="003E70A6" w:rsidRDefault="003E70A6" w:rsidP="003E70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администрации</w:t>
      </w: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Х.О.Тюлюш</w:t>
      </w:r>
      <w:proofErr w:type="spellEnd"/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7" type="#_x0000_t75" style="position:absolute;left:0;text-align:left;margin-left:180.15pt;margin-top:-13pt;width:63.5pt;height:63.9pt;z-index:251660288">
            <v:imagedata r:id="rId5" o:title=""/>
          </v:shape>
          <o:OLEObject Type="Embed" ProgID="PBrush" ShapeID="_x0000_s1027" DrawAspect="Content" ObjectID="_1650886548" r:id="rId8"/>
        </w:object>
      </w: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 Республика Тыва</w:t>
      </w:r>
    </w:p>
    <w:p w:rsidR="003E70A6" w:rsidRDefault="003E70A6" w:rsidP="003E70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Кызылкожуун                                                                                                    Кызылский кожуун</w:t>
      </w:r>
    </w:p>
    <w:p w:rsidR="003E70A6" w:rsidRDefault="003E70A6" w:rsidP="003E70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 </w:t>
      </w:r>
    </w:p>
    <w:p w:rsidR="003E70A6" w:rsidRDefault="003E70A6" w:rsidP="003E70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чагыргазы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поселения с. Шамбалыгский</w:t>
      </w:r>
    </w:p>
    <w:p w:rsidR="003E70A6" w:rsidRDefault="003E70A6" w:rsidP="003E70A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б/н )</w:t>
      </w:r>
    </w:p>
    <w:p w:rsidR="003E70A6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15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 14 преля 2020 года</w:t>
      </w:r>
    </w:p>
    <w:p w:rsidR="003E70A6" w:rsidRDefault="003E70A6" w:rsidP="003E70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Pr="001B7255" w:rsidRDefault="003E70A6" w:rsidP="003E7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Утверждении</w:t>
      </w:r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Перечня должностей муниципальной службы в Администрации сельского поселения </w:t>
      </w:r>
      <w:proofErr w:type="spellStart"/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>Шамбалыгский</w:t>
      </w:r>
      <w:proofErr w:type="spellEnd"/>
      <w:r w:rsidRPr="001B7255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при назначении </w:t>
      </w:r>
      <w:r w:rsidRPr="001B7255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которые и при замещении которых муниципальные служащие обязаны представлять представителю нанимателя (работодателю) сведения о расходах, а также сведения о расходах своих супруги (супруга) и несовершеннолетних детей</w:t>
      </w:r>
    </w:p>
    <w:p w:rsidR="003E70A6" w:rsidRPr="00C37F6A" w:rsidRDefault="003E70A6" w:rsidP="003E70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Pr="00C37F6A" w:rsidRDefault="003E70A6" w:rsidP="003E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C37F6A">
          <w:rPr>
            <w:rFonts w:ascii="Times New Roman" w:eastAsia="Times New Roman" w:hAnsi="Times New Roman" w:cs="Times New Roman"/>
            <w:sz w:val="24"/>
            <w:szCs w:val="24"/>
          </w:rPr>
          <w:t>статьей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5 Федерального закона от 02.03.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2007 года № 25-ФЗ «О муниципальной службе в Российской Федерации», </w:t>
      </w:r>
      <w:hyperlink r:id="rId10" w:history="1">
        <w:r w:rsidRPr="00C37F6A">
          <w:rPr>
            <w:rFonts w:ascii="Times New Roman" w:eastAsia="Times New Roman" w:hAnsi="Times New Roman" w:cs="Times New Roman"/>
            <w:sz w:val="24"/>
            <w:szCs w:val="24"/>
          </w:rPr>
          <w:t>статьей 8.1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25.12.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2008 года № 273-ФЗ «О противодействии коррупции»,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A87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 Президента РФ от 18.05.2009 №т557 (ред. От 31.12.2019) «Об утверждении перечня должностей федеральной государственной службы, при замещении которых,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а также в целях реализации </w:t>
      </w:r>
      <w:hyperlink r:id="rId11" w:history="1">
        <w:r w:rsidRPr="00C37F6A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03.12.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>2012 года № 230-ФЗ «О контроле за соответствием расходов лиц, замещающих государственные дол</w:t>
      </w:r>
      <w:r>
        <w:rPr>
          <w:rFonts w:ascii="Times New Roman" w:eastAsia="Times New Roman" w:hAnsi="Times New Roman" w:cs="Times New Roman"/>
          <w:sz w:val="24"/>
          <w:szCs w:val="24"/>
        </w:rPr>
        <w:t>жности, и иных лиц их доходам»:</w:t>
      </w:r>
    </w:p>
    <w:p w:rsidR="003E70A6" w:rsidRPr="00C37F6A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E70A6" w:rsidRPr="001B7255" w:rsidRDefault="003E70A6" w:rsidP="003E70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Ю</w:t>
      </w:r>
      <w:r w:rsidRPr="00C37F6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:</w:t>
      </w:r>
    </w:p>
    <w:p w:rsidR="003E70A6" w:rsidRPr="00C37F6A" w:rsidRDefault="003E70A6" w:rsidP="003E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C37F6A">
        <w:rPr>
          <w:rFonts w:ascii="Times New Roman" w:eastAsia="Times New Roman" w:hAnsi="Times New Roman" w:cs="Times New Roman"/>
          <w:sz w:val="24"/>
          <w:szCs w:val="24"/>
        </w:rPr>
        <w:t>1. Установить, что муниципальный служащий, замещающий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 и главного бухгалтера 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, включенный в перечень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37F6A">
        <w:rPr>
          <w:rFonts w:ascii="Times New Roman" w:eastAsia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главный бухгалтер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Пред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седателя Администрации 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14.04.2020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>, обязан представлять сведения о своих расходах, а также сведения о расходах своих супруги (супруга) и несовершеннолетних детей.</w:t>
      </w:r>
    </w:p>
    <w:p w:rsidR="003E70A6" w:rsidRPr="00C37F6A" w:rsidRDefault="003E70A6" w:rsidP="003E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"/>
      <w:bookmarkEnd w:id="0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2. Заместителю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политике 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ознакомить письменно под роспись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главного бухгалтера 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в недельный срок с настоящим постановлением.</w:t>
      </w:r>
    </w:p>
    <w:p w:rsidR="003E70A6" w:rsidRDefault="003E70A6" w:rsidP="003E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"/>
      <w:bookmarkEnd w:id="2"/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Администрации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политике А-Х.А.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Ондар</w:t>
      </w:r>
      <w:proofErr w:type="spellEnd"/>
    </w:p>
    <w:p w:rsidR="003E70A6" w:rsidRPr="00C37F6A" w:rsidRDefault="003E70A6" w:rsidP="003E7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F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Настоящее постановление вступает в силу после официального обнародования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37F6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</w:t>
      </w:r>
    </w:p>
    <w:bookmarkEnd w:id="3"/>
    <w:p w:rsidR="003E70A6" w:rsidRDefault="003E70A6" w:rsidP="003E70A6">
      <w:pPr>
        <w:tabs>
          <w:tab w:val="left" w:pos="268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администрации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Х.О.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председателя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Тыва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15 от 14.04.2020</w:t>
      </w:r>
    </w:p>
    <w:p w:rsidR="003E70A6" w:rsidRDefault="003E70A6" w:rsidP="003E70A6">
      <w:pPr>
        <w:tabs>
          <w:tab w:val="left" w:pos="3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Pr="00EA3FAC">
        <w:rPr>
          <w:rFonts w:ascii="Times New Roman" w:eastAsia="Times New Roman" w:hAnsi="Times New Roman" w:cs="Times New Roman"/>
          <w:sz w:val="24"/>
          <w:szCs w:val="24"/>
        </w:rPr>
        <w:t xml:space="preserve">должностей </w:t>
      </w: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F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EA3FAC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EA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FAC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EA3FAC">
        <w:rPr>
          <w:rFonts w:ascii="Times New Roman" w:eastAsia="Times New Roman" w:hAnsi="Times New Roman" w:cs="Times New Roman"/>
          <w:sz w:val="24"/>
          <w:szCs w:val="24"/>
        </w:rPr>
        <w:t xml:space="preserve">, при назначении </w:t>
      </w:r>
      <w:r w:rsidRPr="00EA3FAC">
        <w:rPr>
          <w:rFonts w:ascii="Times New Roman" w:eastAsia="Times New Roman" w:hAnsi="Times New Roman" w:cs="Times New Roman"/>
          <w:bCs/>
          <w:sz w:val="24"/>
          <w:szCs w:val="24"/>
        </w:rPr>
        <w:t>на которые и при замещении которых муниципальные служащие обязаны представлять представителю нанимателя (работодателю) сведения о расходах, а также сведения о расходах своих супруги (супруга) и несовершеннолетних детей</w:t>
      </w: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895"/>
        <w:gridCol w:w="3767"/>
        <w:gridCol w:w="4796"/>
      </w:tblGrid>
      <w:tr w:rsidR="003E70A6" w:rsidTr="00FF39AF">
        <w:tc>
          <w:tcPr>
            <w:tcW w:w="959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5351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Наименование должности</w:t>
            </w:r>
          </w:p>
        </w:tc>
      </w:tr>
      <w:tr w:rsidR="003E70A6" w:rsidTr="00FF39AF">
        <w:tc>
          <w:tcPr>
            <w:tcW w:w="959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Администрация с.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Шамбалыгский</w:t>
            </w:r>
            <w:proofErr w:type="spellEnd"/>
          </w:p>
        </w:tc>
        <w:tc>
          <w:tcPr>
            <w:tcW w:w="5351" w:type="dxa"/>
          </w:tcPr>
          <w:p w:rsidR="003E70A6" w:rsidRDefault="003E70A6" w:rsidP="00FF39AF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Председатель</w:t>
            </w:r>
          </w:p>
        </w:tc>
      </w:tr>
      <w:tr w:rsidR="003E70A6" w:rsidTr="00FF39AF">
        <w:tc>
          <w:tcPr>
            <w:tcW w:w="959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3E70A6" w:rsidRDefault="003E70A6" w:rsidP="00FF39AF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Заместитель председателя по социальной политике</w:t>
            </w:r>
          </w:p>
        </w:tc>
      </w:tr>
      <w:tr w:rsidR="003E70A6" w:rsidTr="00FF39AF">
        <w:tc>
          <w:tcPr>
            <w:tcW w:w="959" w:type="dxa"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Merge/>
          </w:tcPr>
          <w:p w:rsidR="003E70A6" w:rsidRDefault="003E70A6" w:rsidP="00FF39AF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3E70A6" w:rsidRDefault="003E70A6" w:rsidP="00FF39AF">
            <w:pPr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Главный бухгалтер</w:t>
            </w:r>
          </w:p>
        </w:tc>
      </w:tr>
    </w:tbl>
    <w:p w:rsidR="003E70A6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70A6" w:rsidRPr="00EA3FAC" w:rsidRDefault="003E70A6" w:rsidP="003E70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70A6" w:rsidRDefault="003E70A6" w:rsidP="003E70A6"/>
    <w:p w:rsidR="00732500" w:rsidRPr="003E70A6" w:rsidRDefault="00732500">
      <w:pPr>
        <w:rPr>
          <w:lang w:val="en-US"/>
        </w:rPr>
      </w:pPr>
    </w:p>
    <w:sectPr w:rsidR="00732500" w:rsidRPr="003E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652"/>
    <w:multiLevelType w:val="hybridMultilevel"/>
    <w:tmpl w:val="4E9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8"/>
    <w:rsid w:val="00070EF6"/>
    <w:rsid w:val="000C216F"/>
    <w:rsid w:val="00192434"/>
    <w:rsid w:val="00253917"/>
    <w:rsid w:val="003E70A6"/>
    <w:rsid w:val="006B42BE"/>
    <w:rsid w:val="00732500"/>
    <w:rsid w:val="009F4ED3"/>
    <w:rsid w:val="00D936F8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527445"/>
  <w15:chartTrackingRefBased/>
  <w15:docId w15:val="{EA55FE45-6423-4D6F-ADC5-38DBEDCD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70171682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64203.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2020-05-13T07:37:00Z</cp:lastPrinted>
  <dcterms:created xsi:type="dcterms:W3CDTF">2020-04-17T04:57:00Z</dcterms:created>
  <dcterms:modified xsi:type="dcterms:W3CDTF">2020-05-13T07:47:00Z</dcterms:modified>
</cp:coreProperties>
</file>