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52" w:rsidRDefault="007B2D7A" w:rsidP="006520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5.4pt;margin-top:13.65pt;width:63.5pt;height:63.9pt;z-index:251658240">
            <v:imagedata r:id="rId7" o:title=""/>
          </v:shape>
          <o:OLEObject Type="Embed" ProgID="PBrush" ShapeID="_x0000_s1026" DrawAspect="Content" ObjectID="_1589638036" r:id="rId8"/>
        </w:pict>
      </w:r>
    </w:p>
    <w:p w:rsidR="00652052" w:rsidRDefault="00652052" w:rsidP="00652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</w:t>
      </w:r>
      <w:r w:rsidR="005D5F0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Республика Тыва</w:t>
      </w:r>
    </w:p>
    <w:p w:rsidR="00652052" w:rsidRDefault="00652052" w:rsidP="006520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Кызыл кожуун                                                                                                               Кызылский кожуун</w:t>
      </w:r>
    </w:p>
    <w:p w:rsidR="00652052" w:rsidRDefault="00652052" w:rsidP="0065205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          Администрация сельского  </w:t>
      </w:r>
    </w:p>
    <w:p w:rsidR="00652052" w:rsidRDefault="00652052" w:rsidP="0065205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чагыргазы                                                                  </w:t>
      </w:r>
      <w:r w:rsidR="005D5F0D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поселения с. Шамбалыгский</w:t>
      </w:r>
    </w:p>
    <w:p w:rsidR="00652052" w:rsidRDefault="00652052" w:rsidP="0065205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сумон Шамбалыгский, ул. Кочетова 3 а )</w:t>
      </w:r>
    </w:p>
    <w:p w:rsidR="00652052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52052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52052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652052" w:rsidRPr="00FA517D" w:rsidRDefault="00A50A31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37</w:t>
      </w: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2052" w:rsidRPr="00FA517D" w:rsidRDefault="00A50A31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</w:t>
      </w:r>
      <w:r w:rsidR="00652052" w:rsidRPr="00FA517D">
        <w:rPr>
          <w:rFonts w:ascii="Times New Roman" w:eastAsia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2052" w:rsidRPr="00FA517D" w:rsidRDefault="00A50A31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01 июня 2017 </w:t>
      </w:r>
      <w:r w:rsidR="00652052" w:rsidRPr="00FA517D">
        <w:rPr>
          <w:rFonts w:ascii="Times New Roman" w:eastAsia="Times New Roman" w:hAnsi="Times New Roman" w:cs="Times New Roman"/>
          <w:noProof/>
          <w:sz w:val="24"/>
          <w:szCs w:val="24"/>
        </w:rPr>
        <w:t>года.</w:t>
      </w: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Об утверждении</w:t>
      </w:r>
      <w:r w:rsidR="00A50A31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плана работы на июнь месяц 2017</w:t>
      </w: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652052" w:rsidRPr="00FA517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2052" w:rsidRPr="00FA517D" w:rsidRDefault="00652052" w:rsidP="00652052">
      <w:pPr>
        <w:spacing w:before="120" w:after="12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сельского поселения с</w:t>
      </w:r>
      <w:r>
        <w:rPr>
          <w:rFonts w:ascii="Times New Roman" w:eastAsia="Times New Roman" w:hAnsi="Times New Roman" w:cs="Times New Roman"/>
          <w:sz w:val="24"/>
          <w:szCs w:val="24"/>
        </w:rPr>
        <w:t>.Шамбалыгский на июнь месяц 2017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</w:t>
      </w:r>
    </w:p>
    <w:p w:rsidR="00652052" w:rsidRPr="00FA517D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652052" w:rsidRPr="00FA517D" w:rsidRDefault="00652052" w:rsidP="00652052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b/>
          <w:noProof/>
          <w:sz w:val="24"/>
          <w:szCs w:val="24"/>
        </w:rPr>
        <w:t>П О С Т А Н О В Л Я Е Т :</w:t>
      </w:r>
    </w:p>
    <w:p w:rsidR="00652052" w:rsidRPr="00FA517D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2052" w:rsidRPr="00FA517D" w:rsidRDefault="00652052" w:rsidP="00652052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Утвердить план работы на июнь месяц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652052" w:rsidRPr="00FA517D" w:rsidRDefault="00652052" w:rsidP="00652052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Настоящее постановление обнародовать на ин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формационных стендах сумона Шам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ал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кий.</w:t>
      </w:r>
    </w:p>
    <w:p w:rsidR="00652052" w:rsidRPr="00FA517D" w:rsidRDefault="00652052" w:rsidP="00652052">
      <w:pPr>
        <w:numPr>
          <w:ilvl w:val="0"/>
          <w:numId w:val="1"/>
        </w:numPr>
        <w:spacing w:after="0" w:line="360" w:lineRule="auto"/>
        <w:ind w:left="1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Контроль за исполнением данного постановления возлагаю н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  зам. председателя  </w:t>
      </w:r>
      <w:r w:rsidRPr="00FA517D">
        <w:rPr>
          <w:rFonts w:ascii="Times New Roman" w:eastAsia="Times New Roman" w:hAnsi="Times New Roman" w:cs="Times New Roman"/>
          <w:noProof/>
          <w:sz w:val="24"/>
          <w:szCs w:val="24"/>
        </w:rPr>
        <w:t>Ондар А.О.</w:t>
      </w:r>
    </w:p>
    <w:p w:rsidR="00652052" w:rsidRPr="00FA517D" w:rsidRDefault="00652052" w:rsidP="00652052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52052" w:rsidRPr="00FA517D" w:rsidRDefault="00652052" w:rsidP="00652052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tabs>
          <w:tab w:val="left" w:pos="2680"/>
          <w:tab w:val="center" w:pos="4857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tabs>
          <w:tab w:val="left" w:pos="2680"/>
          <w:tab w:val="center" w:pos="4857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652052" w:rsidRPr="00FA517D" w:rsidRDefault="00652052" w:rsidP="00652052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17D">
        <w:rPr>
          <w:rFonts w:ascii="Times New Roman" w:eastAsia="Times New Roman" w:hAnsi="Times New Roman" w:cs="Times New Roman"/>
          <w:sz w:val="24"/>
          <w:szCs w:val="24"/>
        </w:rPr>
        <w:t xml:space="preserve">     сумона Шамбалыгский: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Монгуш  А.А.</w:t>
      </w:r>
    </w:p>
    <w:p w:rsidR="00652052" w:rsidRPr="00FA517D" w:rsidRDefault="00652052" w:rsidP="00652052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Pr="00FA517D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052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52052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52052" w:rsidRDefault="00652052" w:rsidP="0065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F0D" w:rsidRDefault="00652052" w:rsidP="005D5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52052" w:rsidRPr="005D5F0D" w:rsidRDefault="00652052" w:rsidP="005D5F0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lastRenderedPageBreak/>
        <w:t xml:space="preserve"> Приложение</w:t>
      </w:r>
    </w:p>
    <w:p w:rsidR="00652052" w:rsidRPr="005D5F0D" w:rsidRDefault="00652052" w:rsidP="0065205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к постановлению</w:t>
      </w:r>
    </w:p>
    <w:p w:rsidR="00652052" w:rsidRPr="005D5F0D" w:rsidRDefault="00A50A31" w:rsidP="0065205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П</w:t>
      </w:r>
      <w:r w:rsidR="00652052" w:rsidRPr="005D5F0D">
        <w:rPr>
          <w:rFonts w:ascii="Times New Roman" w:eastAsia="Times New Roman" w:hAnsi="Times New Roman" w:cs="Times New Roman"/>
        </w:rPr>
        <w:t>редседателя администрации</w:t>
      </w:r>
    </w:p>
    <w:p w:rsidR="00652052" w:rsidRPr="005D5F0D" w:rsidRDefault="00652052" w:rsidP="0065205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 xml:space="preserve">сельского поселения </w:t>
      </w:r>
    </w:p>
    <w:p w:rsidR="00652052" w:rsidRPr="005D5F0D" w:rsidRDefault="00652052" w:rsidP="0065205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сумона Шамбалыгский</w:t>
      </w:r>
    </w:p>
    <w:p w:rsidR="00652052" w:rsidRPr="005D5F0D" w:rsidRDefault="00A50A31" w:rsidP="0065205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от 01.06.2017 г. № 37</w:t>
      </w:r>
    </w:p>
    <w:p w:rsidR="00652052" w:rsidRPr="005D5F0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  <w:b/>
        </w:rPr>
        <w:t>ПЛАН РАБОТЫ</w:t>
      </w:r>
    </w:p>
    <w:p w:rsidR="00652052" w:rsidRPr="005D5F0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на июнь месяц 2017 года.</w:t>
      </w:r>
    </w:p>
    <w:p w:rsidR="00652052" w:rsidRPr="005D5F0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администрации сельского поселения</w:t>
      </w:r>
    </w:p>
    <w:p w:rsidR="00652052" w:rsidRPr="005D5F0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D5F0D">
        <w:rPr>
          <w:rFonts w:ascii="Times New Roman" w:eastAsia="Times New Roman" w:hAnsi="Times New Roman" w:cs="Times New Roman"/>
        </w:rPr>
        <w:t>с. Шамбалыгский</w:t>
      </w:r>
    </w:p>
    <w:p w:rsidR="00652052" w:rsidRPr="005D5F0D" w:rsidRDefault="00652052" w:rsidP="00652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0266" w:type="dxa"/>
        <w:jc w:val="center"/>
        <w:tblInd w:w="3973" w:type="dxa"/>
        <w:tblLook w:val="01E0"/>
      </w:tblPr>
      <w:tblGrid>
        <w:gridCol w:w="1547"/>
        <w:gridCol w:w="3299"/>
        <w:gridCol w:w="1991"/>
        <w:gridCol w:w="3429"/>
      </w:tblGrid>
      <w:tr w:rsidR="00652052" w:rsidRPr="005D5F0D" w:rsidTr="00E15150">
        <w:trPr>
          <w:trHeight w:val="6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№</w:t>
            </w:r>
          </w:p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 п/п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МЕРОПРИЯТИЯ</w:t>
            </w:r>
          </w:p>
          <w:p w:rsidR="00652052" w:rsidRPr="005D5F0D" w:rsidRDefault="00652052" w:rsidP="00F877B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652052" w:rsidRPr="005D5F0D" w:rsidRDefault="00652052" w:rsidP="00F877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ОТВЕТСТВЕННЫЕ</w:t>
            </w:r>
          </w:p>
        </w:tc>
      </w:tr>
      <w:tr w:rsidR="00652052" w:rsidRPr="005D5F0D" w:rsidTr="00E15150">
        <w:trPr>
          <w:trHeight w:val="6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2" w:rsidRPr="005D5F0D" w:rsidRDefault="00652052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2" w:rsidRPr="005D5F0D" w:rsidRDefault="00652052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Организовать ДНД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2" w:rsidRPr="005D5F0D" w:rsidRDefault="00652052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Ежедневно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052" w:rsidRPr="005D5F0D" w:rsidRDefault="00652052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Кол М.В.</w:t>
            </w:r>
          </w:p>
          <w:p w:rsidR="00652052" w:rsidRPr="005D5F0D" w:rsidRDefault="00652052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Чульдук С.М.</w:t>
            </w:r>
          </w:p>
        </w:tc>
      </w:tr>
      <w:tr w:rsidR="00A50A31" w:rsidRPr="005D5F0D" w:rsidTr="00E15150">
        <w:trPr>
          <w:trHeight w:val="6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D5F0D" w:rsidRDefault="00A50A31" w:rsidP="001647A6">
            <w:pPr>
              <w:rPr>
                <w:noProof/>
                <w:sz w:val="22"/>
                <w:szCs w:val="22"/>
              </w:rPr>
            </w:pPr>
            <w:r w:rsidRPr="005D5F0D">
              <w:rPr>
                <w:noProof/>
                <w:sz w:val="22"/>
                <w:szCs w:val="22"/>
              </w:rPr>
              <w:t>Аппаратное совещение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D5F0D" w:rsidRDefault="00A50A31" w:rsidP="001647A6">
            <w:pPr>
              <w:rPr>
                <w:noProof/>
                <w:sz w:val="22"/>
                <w:szCs w:val="22"/>
              </w:rPr>
            </w:pPr>
            <w:r w:rsidRPr="005D5F0D">
              <w:rPr>
                <w:noProof/>
                <w:sz w:val="22"/>
                <w:szCs w:val="22"/>
              </w:rPr>
              <w:t>Каждый вторник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31" w:rsidRPr="005D5F0D" w:rsidRDefault="00A50A31" w:rsidP="001647A6">
            <w:pPr>
              <w:rPr>
                <w:noProof/>
                <w:sz w:val="22"/>
                <w:szCs w:val="22"/>
              </w:rPr>
            </w:pPr>
            <w:r w:rsidRPr="005D5F0D">
              <w:rPr>
                <w:noProof/>
                <w:sz w:val="22"/>
                <w:szCs w:val="22"/>
              </w:rPr>
              <w:t>Администрация, депутаты ХП, руководители организаций и учреждений</w:t>
            </w:r>
          </w:p>
        </w:tc>
      </w:tr>
      <w:tr w:rsidR="00A50A31" w:rsidRPr="005D5F0D" w:rsidTr="00E15150">
        <w:trPr>
          <w:trHeight w:val="2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Мероприятия ко дню защиты детей.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01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 и БО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Депутаты ХП</w:t>
            </w:r>
          </w:p>
        </w:tc>
      </w:tr>
      <w:tr w:rsidR="00A50A31" w:rsidRPr="005D5F0D" w:rsidTr="00E15150">
        <w:trPr>
          <w:trHeight w:val="7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Рейдовые мероприятия по семьям 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склонных к злоупотреблению спиртных напитков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2 раза в месяц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Комиссия</w:t>
            </w:r>
          </w:p>
        </w:tc>
      </w:tr>
      <w:tr w:rsidR="00A50A31" w:rsidRPr="005D5F0D" w:rsidTr="00E15150">
        <w:trPr>
          <w:trHeight w:val="52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Участие в туристическом слете среди молодежи кожууна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Комитет молодежи</w:t>
            </w:r>
          </w:p>
        </w:tc>
      </w:tr>
      <w:tr w:rsidR="00A50A31" w:rsidRPr="005D5F0D" w:rsidTr="00E15150">
        <w:trPr>
          <w:trHeight w:val="52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Уничтожение очагов дикорастущей конопли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Комиссия</w:t>
            </w:r>
          </w:p>
        </w:tc>
      </w:tr>
      <w:tr w:rsidR="00A50A31" w:rsidRPr="005D5F0D" w:rsidTr="00E15150">
        <w:trPr>
          <w:trHeight w:val="5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Организация летнего отдыха детей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 Июнь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Шамбалыгская СОШ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A50A31" w:rsidRPr="005D5F0D" w:rsidTr="00E15150">
        <w:trPr>
          <w:trHeight w:val="5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День социального работника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8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 и БО</w:t>
            </w:r>
          </w:p>
        </w:tc>
      </w:tr>
      <w:tr w:rsidR="00A50A31" w:rsidRPr="005D5F0D" w:rsidTr="00E15150">
        <w:trPr>
          <w:trHeight w:val="48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Проверка пришкольного лагеря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9 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Ондар А.О.</w:t>
            </w:r>
          </w:p>
        </w:tc>
      </w:tr>
      <w:tr w:rsidR="00A50A31" w:rsidRPr="005D5F0D" w:rsidTr="00E15150">
        <w:trPr>
          <w:trHeight w:val="7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День России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12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</w:t>
            </w:r>
          </w:p>
        </w:tc>
      </w:tr>
      <w:tr w:rsidR="00A50A31" w:rsidRPr="005D5F0D" w:rsidTr="00E15150">
        <w:trPr>
          <w:trHeight w:val="4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Торжественная линейка посвященная по окончанию 9 класса МБОУ Шамбалыгской СОШ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23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Администрация, 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Шамбалыгская СОШ</w:t>
            </w:r>
          </w:p>
        </w:tc>
      </w:tr>
      <w:tr w:rsidR="00A50A31" w:rsidRPr="005D5F0D" w:rsidTr="00E15150">
        <w:trPr>
          <w:trHeight w:val="4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День Медицинского работника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 21 июнь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Администрация, ФАП</w:t>
            </w:r>
          </w:p>
        </w:tc>
      </w:tr>
      <w:tr w:rsidR="00A50A31" w:rsidRPr="005D5F0D" w:rsidTr="00E15150">
        <w:trPr>
          <w:trHeight w:val="44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 xml:space="preserve"> Бал выпускников МБОУ Шамбалыгской СОШ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24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Администрация, Шамбалыгская СОШ</w:t>
            </w:r>
          </w:p>
        </w:tc>
      </w:tr>
      <w:tr w:rsidR="00A50A31" w:rsidRPr="005D5F0D" w:rsidTr="00E15150">
        <w:trPr>
          <w:trHeight w:val="68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31" w:rsidRPr="005D5F0D" w:rsidRDefault="00A50A31" w:rsidP="00F877B7">
            <w:pPr>
              <w:numPr>
                <w:ilvl w:val="0"/>
                <w:numId w:val="2"/>
              </w:num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Международный День молодежи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27 июня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СЦК.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Администрация</w:t>
            </w:r>
          </w:p>
          <w:p w:rsidR="00A50A31" w:rsidRPr="005D5F0D" w:rsidRDefault="00A50A31" w:rsidP="00F877B7">
            <w:pPr>
              <w:rPr>
                <w:rFonts w:eastAsia="Times New Roman"/>
                <w:sz w:val="22"/>
                <w:szCs w:val="22"/>
              </w:rPr>
            </w:pPr>
            <w:r w:rsidRPr="005D5F0D">
              <w:rPr>
                <w:rFonts w:eastAsia="Times New Roman"/>
                <w:sz w:val="22"/>
                <w:szCs w:val="22"/>
              </w:rPr>
              <w:t>Молодежь сумона</w:t>
            </w:r>
          </w:p>
        </w:tc>
      </w:tr>
    </w:tbl>
    <w:p w:rsidR="00612C9A" w:rsidRDefault="00612C9A" w:rsidP="00612C9A"/>
    <w:p w:rsidR="00612C9A" w:rsidRPr="00612C9A" w:rsidRDefault="00612C9A" w:rsidP="00612C9A">
      <w:pPr>
        <w:rPr>
          <w:rFonts w:ascii="Times New Roman" w:hAnsi="Times New Roman" w:cs="Times New Roman"/>
          <w:noProof/>
          <w:sz w:val="24"/>
          <w:szCs w:val="24"/>
        </w:rPr>
      </w:pPr>
    </w:p>
    <w:p w:rsidR="00612C9A" w:rsidRPr="00612C9A" w:rsidRDefault="007B2D7A" w:rsidP="00612C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s1027" type="#_x0000_t75" style="position:absolute;left:0;text-align:left;margin-left:228.85pt;margin-top:-6.95pt;width:63.5pt;height:63.9pt;z-index:251660288">
            <v:imagedata r:id="rId7" o:title=""/>
          </v:shape>
          <o:OLEObject Type="Embed" ProgID="PBrush" ShapeID="_x0000_s1027" DrawAspect="Content" ObjectID="_1589638037" r:id="rId9"/>
        </w:pict>
      </w:r>
      <w:r w:rsidR="00612C9A" w:rsidRPr="00612C9A"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   Республика Тыва</w:t>
      </w:r>
    </w:p>
    <w:p w:rsidR="00612C9A" w:rsidRPr="00612C9A" w:rsidRDefault="00612C9A" w:rsidP="00612C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                Кызылский кожуун</w:t>
      </w:r>
    </w:p>
    <w:p w:rsidR="00612C9A" w:rsidRPr="00612C9A" w:rsidRDefault="00612C9A" w:rsidP="00612C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              Администрация сельского </w:t>
      </w:r>
    </w:p>
    <w:p w:rsidR="00612C9A" w:rsidRPr="00612C9A" w:rsidRDefault="00612C9A" w:rsidP="00612C9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              поселения с. Шамбалыгский</w:t>
      </w:r>
    </w:p>
    <w:p w:rsidR="00612C9A" w:rsidRDefault="00612C9A" w:rsidP="00612C9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12C9A"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38</w:t>
      </w: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12C9A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12C9A" w:rsidRPr="00612C9A" w:rsidRDefault="003C7DC5" w:rsidP="00612C9A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bookmarkStart w:id="0" w:name="_GoBack"/>
      <w:bookmarkEnd w:id="0"/>
      <w:r w:rsidR="00612C9A">
        <w:rPr>
          <w:rFonts w:ascii="Times New Roman" w:hAnsi="Times New Roman" w:cs="Times New Roman"/>
          <w:noProof/>
          <w:sz w:val="24"/>
          <w:szCs w:val="24"/>
        </w:rPr>
        <w:t>т 05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июня 20</w:t>
      </w:r>
      <w:r w:rsidR="00612C9A">
        <w:rPr>
          <w:rFonts w:ascii="Times New Roman" w:hAnsi="Times New Roman" w:cs="Times New Roman"/>
          <w:noProof/>
          <w:sz w:val="24"/>
          <w:szCs w:val="24"/>
        </w:rPr>
        <w:t>17</w:t>
      </w:r>
      <w:r w:rsidR="00612C9A" w:rsidRPr="00612C9A">
        <w:rPr>
          <w:rFonts w:ascii="Times New Roman" w:hAnsi="Times New Roman" w:cs="Times New Roman"/>
          <w:noProof/>
          <w:sz w:val="24"/>
          <w:szCs w:val="24"/>
        </w:rPr>
        <w:t xml:space="preserve"> года.</w:t>
      </w:r>
    </w:p>
    <w:p w:rsidR="00612C9A" w:rsidRPr="00612C9A" w:rsidRDefault="00612C9A" w:rsidP="00612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2C9A" w:rsidRPr="00612C9A" w:rsidRDefault="00612C9A" w:rsidP="003C7DC5">
      <w:pPr>
        <w:spacing w:after="12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по уничтожению зарослей дикорастущей конопли на территории </w:t>
      </w:r>
      <w:r w:rsidR="003C7DC5" w:rsidRPr="00612C9A">
        <w:rPr>
          <w:rFonts w:ascii="Times New Roman" w:hAnsi="Times New Roman" w:cs="Times New Roman"/>
          <w:noProof/>
          <w:sz w:val="24"/>
          <w:szCs w:val="24"/>
        </w:rPr>
        <w:t xml:space="preserve">сельского поселения сумон </w:t>
      </w:r>
      <w:r w:rsidRPr="00612C9A">
        <w:rPr>
          <w:rFonts w:ascii="Times New Roman" w:hAnsi="Times New Roman" w:cs="Times New Roman"/>
          <w:sz w:val="24"/>
          <w:szCs w:val="24"/>
        </w:rPr>
        <w:t>Шамбалыгский</w:t>
      </w:r>
      <w:r w:rsidR="003C7DC5">
        <w:rPr>
          <w:rFonts w:ascii="Times New Roman" w:hAnsi="Times New Roman" w:cs="Times New Roman"/>
          <w:sz w:val="24"/>
          <w:szCs w:val="24"/>
        </w:rPr>
        <w:t>.</w:t>
      </w:r>
      <w:r w:rsidRPr="0061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C9A" w:rsidRPr="00612C9A" w:rsidRDefault="00612C9A" w:rsidP="00612C9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C9A" w:rsidRPr="00612C9A" w:rsidRDefault="00612C9A" w:rsidP="00612C9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  В целях усиления борьбы  злоупотреблением наркотическими средствами и незаконным оборотом и принятия мер по уничтожению зарослей дикорастущей конопли на территории с. Шамбалыгский, председатель администрации сельского поселения с.Шамбалыгский</w:t>
      </w:r>
    </w:p>
    <w:p w:rsidR="00612C9A" w:rsidRPr="00612C9A" w:rsidRDefault="00612C9A" w:rsidP="00612C9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612C9A" w:rsidRPr="00612C9A" w:rsidRDefault="00612C9A" w:rsidP="00612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уничтожению очагов произрастания дикорастущей конопли на террито</w:t>
      </w:r>
      <w:r>
        <w:rPr>
          <w:rFonts w:ascii="Times New Roman" w:hAnsi="Times New Roman" w:cs="Times New Roman"/>
          <w:sz w:val="24"/>
          <w:szCs w:val="24"/>
        </w:rPr>
        <w:t>рии сумона Шамбалыгский на  2017</w:t>
      </w:r>
      <w:r w:rsidRPr="00612C9A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12C9A" w:rsidRPr="00612C9A" w:rsidRDefault="00612C9A" w:rsidP="00612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2. Прилагаемый план мероприятий обнародовать на  информационных стендах территории сумона.</w:t>
      </w:r>
    </w:p>
    <w:p w:rsidR="00612C9A" w:rsidRPr="00612C9A" w:rsidRDefault="00612C9A" w:rsidP="00612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3.  Контроль за исполнение  данного постановления оставляю за собой</w:t>
      </w:r>
    </w:p>
    <w:p w:rsidR="00612C9A" w:rsidRPr="00612C9A" w:rsidRDefault="00612C9A" w:rsidP="00612C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612C9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12C9A" w:rsidRPr="00612C9A" w:rsidRDefault="00612C9A" w:rsidP="00612C9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сумона Шамбалыгский:</w:t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 w:rsidRPr="00612C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А.А.</w:t>
      </w:r>
      <w:r w:rsidRPr="00612C9A">
        <w:rPr>
          <w:rFonts w:ascii="Times New Roman" w:hAnsi="Times New Roman" w:cs="Times New Roman"/>
          <w:sz w:val="24"/>
          <w:szCs w:val="24"/>
        </w:rPr>
        <w:t xml:space="preserve"> Монгуш</w:t>
      </w:r>
    </w:p>
    <w:p w:rsidR="00612C9A" w:rsidRPr="00612C9A" w:rsidRDefault="00612C9A" w:rsidP="00612C9A">
      <w:pPr>
        <w:rPr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612C9A" w:rsidRP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:rsidR="00612C9A" w:rsidRP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сельского поселения с. Шамбалыгский</w:t>
      </w:r>
    </w:p>
    <w:p w:rsidR="00612C9A" w:rsidRP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12C9A" w:rsidRP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Кызылский кожуун РТ</w:t>
      </w:r>
    </w:p>
    <w:p w:rsidR="00612C9A" w:rsidRPr="00612C9A" w:rsidRDefault="00612C9A" w:rsidP="0061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Pr="00612C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6.2017 г. № 38</w:t>
      </w:r>
    </w:p>
    <w:p w:rsidR="00612C9A" w:rsidRPr="00612C9A" w:rsidRDefault="00612C9A" w:rsidP="00612C9A">
      <w:pPr>
        <w:tabs>
          <w:tab w:val="left" w:pos="4642"/>
        </w:tabs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ПЛАН</w:t>
      </w:r>
    </w:p>
    <w:p w:rsidR="00612C9A" w:rsidRPr="00612C9A" w:rsidRDefault="00612C9A" w:rsidP="00612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C9A">
        <w:rPr>
          <w:rFonts w:ascii="Times New Roman" w:hAnsi="Times New Roman" w:cs="Times New Roman"/>
          <w:sz w:val="24"/>
          <w:szCs w:val="24"/>
        </w:rPr>
        <w:t>Мероприятий по уничтожению очагов произрастания дикорастущей конопли на территории с. Шамбалыгский Муниципальног</w:t>
      </w:r>
      <w:r>
        <w:rPr>
          <w:rFonts w:ascii="Times New Roman" w:hAnsi="Times New Roman" w:cs="Times New Roman"/>
          <w:sz w:val="24"/>
          <w:szCs w:val="24"/>
        </w:rPr>
        <w:t>о района Кызылский кожуун в 2017</w:t>
      </w:r>
      <w:r w:rsidRPr="00612C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12C9A" w:rsidRPr="00612C9A" w:rsidRDefault="00612C9A" w:rsidP="00612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8" w:type="dxa"/>
        <w:tblLook w:val="01E0"/>
      </w:tblPr>
      <w:tblGrid>
        <w:gridCol w:w="540"/>
        <w:gridCol w:w="5996"/>
        <w:gridCol w:w="1438"/>
        <w:gridCol w:w="2214"/>
      </w:tblGrid>
      <w:tr w:rsidR="00612C9A" w:rsidRPr="00612C9A" w:rsidTr="00612C9A"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center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№</w:t>
            </w:r>
          </w:p>
          <w:p w:rsidR="00612C9A" w:rsidRPr="00612C9A" w:rsidRDefault="00612C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п/п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center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сроки</w:t>
            </w:r>
          </w:p>
          <w:p w:rsidR="00612C9A" w:rsidRPr="00612C9A" w:rsidRDefault="00612C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исполнения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center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ответственные</w:t>
            </w:r>
          </w:p>
          <w:p w:rsidR="00612C9A" w:rsidRPr="00612C9A" w:rsidRDefault="00612C9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исполнители</w:t>
            </w:r>
          </w:p>
        </w:tc>
      </w:tr>
      <w:tr w:rsidR="00612C9A" w:rsidRPr="00612C9A" w:rsidTr="00612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1.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Создать при администрации сельского поселения с.Шамбалыгский комиссию по борьбе с очагами дикорастущей конопли и сорными растениями на территории сумона.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июнь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Администрация</w:t>
            </w:r>
          </w:p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с. Шамбалыгский</w:t>
            </w:r>
          </w:p>
        </w:tc>
      </w:tr>
      <w:tr w:rsidR="00612C9A" w:rsidRPr="00612C9A" w:rsidTr="00612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Организовать спец. бригады ручных косарей из числа безработных граждан, студентов обеспечив их соответствующим инвентарем и создать соответствующие условия.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июнь</w:t>
            </w:r>
          </w:p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июль</w:t>
            </w:r>
          </w:p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Администрация</w:t>
            </w:r>
          </w:p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с. Шамбалыгский</w:t>
            </w:r>
          </w:p>
        </w:tc>
      </w:tr>
      <w:tr w:rsidR="00612C9A" w:rsidRPr="00612C9A" w:rsidTr="00612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Организовать субботники по уничтожению зарослей дикорастущей конопли на земельных участках организаций и учреждений, а также личных подворий населения и бесхозных участках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июнь</w:t>
            </w:r>
          </w:p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июль</w:t>
            </w:r>
          </w:p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Администрация</w:t>
            </w:r>
          </w:p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с. Шамбалыгский</w:t>
            </w:r>
          </w:p>
          <w:p w:rsid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 xml:space="preserve">Депутаты ХП. </w:t>
            </w:r>
          </w:p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612C9A" w:rsidRPr="00612C9A" w:rsidTr="00612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 xml:space="preserve">Грейдирование зарослей дикорастущей конопли вдоль автодороги </w:t>
            </w:r>
            <w:smartTag w:uri="urn:schemas-microsoft-com:office:smarttags" w:element="metricconverter">
              <w:smartTagPr>
                <w:attr w:name="ProductID" w:val="11 км"/>
              </w:smartTagPr>
              <w:r w:rsidRPr="00612C9A">
                <w:rPr>
                  <w:sz w:val="24"/>
                  <w:szCs w:val="24"/>
                </w:rPr>
                <w:t>11 км</w:t>
              </w:r>
            </w:smartTag>
            <w:r w:rsidRPr="00612C9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июнь</w:t>
            </w:r>
          </w:p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июль</w:t>
            </w:r>
          </w:p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август.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Туваавтодор и администрация муниципального района Кызылский кожуун</w:t>
            </w:r>
          </w:p>
        </w:tc>
      </w:tr>
      <w:tr w:rsidR="00612C9A" w:rsidRPr="00612C9A" w:rsidTr="00612C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Собрание комиссии, подведение итогов работ.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сентябрь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9A" w:rsidRPr="00612C9A" w:rsidRDefault="00612C9A">
            <w:pPr>
              <w:jc w:val="both"/>
              <w:rPr>
                <w:sz w:val="24"/>
                <w:szCs w:val="24"/>
              </w:rPr>
            </w:pPr>
            <w:r w:rsidRPr="00612C9A">
              <w:rPr>
                <w:sz w:val="24"/>
                <w:szCs w:val="24"/>
              </w:rPr>
              <w:t>Комиссия</w:t>
            </w:r>
          </w:p>
          <w:p w:rsidR="00612C9A" w:rsidRPr="00612C9A" w:rsidRDefault="00612C9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12C9A" w:rsidRPr="00612C9A" w:rsidRDefault="00612C9A" w:rsidP="00612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C9A" w:rsidRPr="00612C9A" w:rsidRDefault="00612C9A" w:rsidP="00612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C9A" w:rsidRDefault="00612C9A" w:rsidP="00612C9A"/>
    <w:p w:rsidR="00781E44" w:rsidRDefault="00612C9A" w:rsidP="00612C9A">
      <w:r>
        <w:t xml:space="preserve">                                                                </w:t>
      </w:r>
    </w:p>
    <w:p w:rsidR="00781E44" w:rsidRDefault="00781E44" w:rsidP="00612C9A"/>
    <w:p w:rsidR="00781E44" w:rsidRDefault="00781E44" w:rsidP="00612C9A"/>
    <w:p w:rsidR="00781E44" w:rsidRDefault="00781E44" w:rsidP="00612C9A"/>
    <w:p w:rsidR="00612C9A" w:rsidRDefault="00612C9A" w:rsidP="00612C9A">
      <w:r>
        <w:t xml:space="preserve">                          </w:t>
      </w:r>
    </w:p>
    <w:p w:rsidR="00781E44" w:rsidRDefault="007B2D7A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2D7A">
        <w:lastRenderedPageBreak/>
        <w:pict>
          <v:shape id="_x0000_s1028" type="#_x0000_t75" style="position:absolute;left:0;text-align:left;margin-left:225.95pt;margin-top:5.05pt;width:63.5pt;height:63.9pt;z-index:251662336">
            <v:imagedata r:id="rId7" o:title=""/>
          </v:shape>
          <o:OLEObject Type="Embed" ProgID="PBrush" ShapeID="_x0000_s1028" DrawAspect="Content" ObjectID="_1589638038" r:id="rId10"/>
        </w:pict>
      </w:r>
      <w:r w:rsidR="00781E44">
        <w:rPr>
          <w:rFonts w:ascii="Calibri" w:eastAsia="Times New Roman" w:hAnsi="Calibri" w:cs="Times New Roman"/>
        </w:rPr>
        <w:t xml:space="preserve">           </w:t>
      </w: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              Республика Тыва</w:t>
      </w: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Кызыл кожуун                                                                                                    Кызылский кожуун</w:t>
      </w: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              Администрация сельского </w:t>
      </w:r>
    </w:p>
    <w:p w:rsidR="00781E44" w:rsidRDefault="00781E44" w:rsidP="00781E44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чагыргазы                                                                                                  поселения с. Шамбалыгский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39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Председателя адмнистрации сельского поселения 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14 июня 2017года.</w:t>
      </w:r>
    </w:p>
    <w:p w:rsidR="00781E44" w:rsidRDefault="00781E44" w:rsidP="0078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размеры оплаты за забор воды из водоколонок</w:t>
      </w:r>
    </w:p>
    <w:p w:rsidR="00781E44" w:rsidRDefault="00781E44" w:rsidP="0078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сумон Шамбалыгский</w:t>
      </w:r>
    </w:p>
    <w:p w:rsidR="00781E44" w:rsidRDefault="00781E44" w:rsidP="0078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РФ» </w:t>
      </w:r>
      <w:r>
        <w:rPr>
          <w:rFonts w:ascii="Times New Roman" w:hAnsi="Times New Roman" w:cs="Times New Roman"/>
          <w:noProof/>
          <w:sz w:val="24"/>
          <w:szCs w:val="24"/>
        </w:rPr>
        <w:t>администрация сумона Шамбалыгский:</w:t>
      </w:r>
    </w:p>
    <w:p w:rsidR="00781E44" w:rsidRDefault="00781E44" w:rsidP="00781E44">
      <w:pPr>
        <w:tabs>
          <w:tab w:val="left" w:pos="224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ПОСТАНОВЛЯЕТ:</w:t>
      </w:r>
    </w:p>
    <w:p w:rsidR="00781E44" w:rsidRDefault="00781E44" w:rsidP="00781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размеры оплаты за забор воды из водоколонок на территории сельского поселения сумон Шамбалыгский с 01 июля 2017 года (Перечень прилагается).</w:t>
      </w:r>
    </w:p>
    <w:p w:rsidR="00781E44" w:rsidRDefault="00781E44" w:rsidP="00781E44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Направить данное постановление на рассмотрение Хурала Представителей сельского поселения с. Шамбалыгский.</w:t>
      </w:r>
    </w:p>
    <w:p w:rsidR="00781E44" w:rsidRDefault="00781E44" w:rsidP="00781E44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исполнение данного постановления оставляю за собой.</w:t>
      </w:r>
    </w:p>
    <w:p w:rsidR="00781E44" w:rsidRDefault="00781E44" w:rsidP="00781E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781E44" w:rsidRDefault="00781E44" w:rsidP="007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сумона Шамбалыгский: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А.А. Монгуш </w:t>
      </w:r>
    </w:p>
    <w:p w:rsidR="00781E44" w:rsidRDefault="00781E44" w:rsidP="00781E44">
      <w:pPr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81E44" w:rsidRDefault="00781E44" w:rsidP="00781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</w:t>
      </w: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Шамбалыгский </w:t>
      </w: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39 от 14 июня 2017 года</w:t>
      </w:r>
    </w:p>
    <w:p w:rsidR="00781E44" w:rsidRDefault="00781E44" w:rsidP="00781E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E44" w:rsidRDefault="00781E44" w:rsidP="0078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</w:t>
      </w:r>
      <w:r>
        <w:rPr>
          <w:rFonts w:ascii="Times New Roman" w:eastAsia="Times New Roman" w:hAnsi="Times New Roman" w:cs="Times New Roman"/>
          <w:sz w:val="24"/>
          <w:szCs w:val="24"/>
        </w:rPr>
        <w:t>оплаты за забор воды из водоколонок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с. Шамбалыгский  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 июля 2017года</w:t>
      </w:r>
    </w:p>
    <w:p w:rsidR="00781E44" w:rsidRDefault="00781E44" w:rsidP="00781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821"/>
        <w:gridCol w:w="2605"/>
      </w:tblGrid>
      <w:tr w:rsidR="00781E44" w:rsidTr="00781E44">
        <w:trPr>
          <w:trHeight w:val="1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E44" w:rsidRDefault="00781E44">
            <w:pPr>
              <w:rPr>
                <w:sz w:val="24"/>
                <w:szCs w:val="24"/>
              </w:rPr>
            </w:pPr>
          </w:p>
          <w:p w:rsidR="00781E44" w:rsidRDefault="0078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E44" w:rsidRDefault="00781E44">
            <w:pPr>
              <w:rPr>
                <w:sz w:val="24"/>
                <w:szCs w:val="24"/>
              </w:rPr>
            </w:pPr>
          </w:p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платы</w:t>
            </w:r>
          </w:p>
        </w:tc>
      </w:tr>
      <w:tr w:rsidR="00781E44" w:rsidTr="00781E44">
        <w:trPr>
          <w:trHeight w:val="1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каждого двора за месяц забора воды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руб.</w:t>
            </w:r>
          </w:p>
        </w:tc>
      </w:tr>
      <w:tr w:rsidR="00781E44" w:rsidTr="00781E44">
        <w:trPr>
          <w:trHeight w:val="1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E44" w:rsidRDefault="0078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забор воды на бочки:</w:t>
            </w:r>
          </w:p>
          <w:p w:rsidR="00781E44" w:rsidRDefault="00781E4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</w:p>
          <w:p w:rsidR="00781E44" w:rsidRDefault="00781E4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781E44" w:rsidRDefault="00781E4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781E44" w:rsidRDefault="00781E4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781E44" w:rsidRDefault="00781E44">
            <w:pPr>
              <w:spacing w:after="200"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E44" w:rsidRDefault="00781E44">
            <w:pPr>
              <w:rPr>
                <w:sz w:val="24"/>
                <w:szCs w:val="24"/>
              </w:rPr>
            </w:pPr>
          </w:p>
          <w:p w:rsidR="00781E44" w:rsidRDefault="0078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  <w:p w:rsidR="00781E44" w:rsidRDefault="0078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781E44" w:rsidRDefault="0078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1E44" w:rsidRDefault="0078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  <w:p w:rsidR="00781E44" w:rsidRDefault="00781E4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</w:tbl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1E44" w:rsidRDefault="00781E44" w:rsidP="00781E44"/>
    <w:p w:rsidR="00612C9A" w:rsidRDefault="00612C9A" w:rsidP="00612C9A"/>
    <w:p w:rsidR="00274B75" w:rsidRPr="00A50A31" w:rsidRDefault="00274B75">
      <w:pPr>
        <w:rPr>
          <w:sz w:val="24"/>
          <w:szCs w:val="24"/>
        </w:rPr>
      </w:pPr>
    </w:p>
    <w:sectPr w:rsidR="00274B75" w:rsidRPr="00A50A31" w:rsidSect="00781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47" w:rsidRDefault="00CE7347" w:rsidP="00A50A31">
      <w:pPr>
        <w:spacing w:after="0" w:line="240" w:lineRule="auto"/>
      </w:pPr>
      <w:r>
        <w:separator/>
      </w:r>
    </w:p>
  </w:endnote>
  <w:endnote w:type="continuationSeparator" w:id="0">
    <w:p w:rsidR="00CE7347" w:rsidRDefault="00CE7347" w:rsidP="00A5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A" w:rsidRDefault="00612C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A" w:rsidRDefault="00612C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A" w:rsidRDefault="00612C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47" w:rsidRDefault="00CE7347" w:rsidP="00A50A31">
      <w:pPr>
        <w:spacing w:after="0" w:line="240" w:lineRule="auto"/>
      </w:pPr>
      <w:r>
        <w:separator/>
      </w:r>
    </w:p>
  </w:footnote>
  <w:footnote w:type="continuationSeparator" w:id="0">
    <w:p w:rsidR="00CE7347" w:rsidRDefault="00CE7347" w:rsidP="00A5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A" w:rsidRDefault="00612C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A" w:rsidRDefault="00612C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9A" w:rsidRDefault="00612C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7FF6"/>
    <w:multiLevelType w:val="hybridMultilevel"/>
    <w:tmpl w:val="D3842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6024"/>
    <w:rsid w:val="00066341"/>
    <w:rsid w:val="000C4ED3"/>
    <w:rsid w:val="00186024"/>
    <w:rsid w:val="00225B6B"/>
    <w:rsid w:val="00274B75"/>
    <w:rsid w:val="00330252"/>
    <w:rsid w:val="003C7DC5"/>
    <w:rsid w:val="005D5F0D"/>
    <w:rsid w:val="00612C9A"/>
    <w:rsid w:val="00652052"/>
    <w:rsid w:val="006D7761"/>
    <w:rsid w:val="00781E44"/>
    <w:rsid w:val="007B2D7A"/>
    <w:rsid w:val="0082016B"/>
    <w:rsid w:val="009F03BA"/>
    <w:rsid w:val="00A50A31"/>
    <w:rsid w:val="00BA1CC9"/>
    <w:rsid w:val="00CE7347"/>
    <w:rsid w:val="00E15150"/>
    <w:rsid w:val="00F3137A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A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5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A3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D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A3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50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0A3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D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3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2017-06-30T07:55:00Z</cp:lastPrinted>
  <dcterms:created xsi:type="dcterms:W3CDTF">2017-05-29T10:55:00Z</dcterms:created>
  <dcterms:modified xsi:type="dcterms:W3CDTF">2018-06-04T12:20:00Z</dcterms:modified>
</cp:coreProperties>
</file>