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3A" w:rsidRPr="000A37C8" w:rsidRDefault="00A0643A" w:rsidP="00A0643A">
      <w:pPr>
        <w:tabs>
          <w:tab w:val="left" w:pos="27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3.35pt;margin-top:-11.05pt;width:63.5pt;height:63.9pt;z-index:251659264">
            <v:imagedata r:id="rId4" o:title=""/>
          </v:shape>
          <o:OLEObject Type="Embed" ProgID="PBrush" ShapeID="_x0000_s1028" DrawAspect="Content" ObjectID="_1753778946" r:id="rId5"/>
        </w:objec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Тыва Республика                                                                                         </w:t>
      </w:r>
      <w:r w:rsidRPr="000A37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Республика Тыва </w:t>
      </w:r>
    </w:p>
    <w:p w:rsidR="00A0643A" w:rsidRPr="003A48BC" w:rsidRDefault="00A0643A" w:rsidP="00A0643A">
      <w:pPr>
        <w:tabs>
          <w:tab w:val="left" w:pos="27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Кызыл кожуун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Кызылский кожуун</w:t>
      </w:r>
    </w:p>
    <w:p w:rsidR="00A0643A" w:rsidRPr="003A48BC" w:rsidRDefault="00A0643A" w:rsidP="00A0643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Администрация сельского  </w:t>
      </w:r>
    </w:p>
    <w:p w:rsidR="00A0643A" w:rsidRPr="003A48BC" w:rsidRDefault="00A0643A" w:rsidP="00A0643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чагыргазы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поселения с. Шамбалыгский</w:t>
      </w:r>
    </w:p>
    <w:p w:rsidR="00A0643A" w:rsidRPr="003A48BC" w:rsidRDefault="00A0643A" w:rsidP="00A064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район, сумон Шамбалыгский, ул. Кочетова б/н)</w:t>
      </w:r>
    </w:p>
    <w:p w:rsidR="00A0643A" w:rsidRPr="003A48BC" w:rsidRDefault="00A0643A" w:rsidP="00A0643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643A" w:rsidRPr="003A48BC" w:rsidRDefault="00A0643A" w:rsidP="00A0643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0643A" w:rsidRPr="003A48BC" w:rsidRDefault="00A0643A" w:rsidP="00A0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A0643A" w:rsidRPr="003A48BC" w:rsidRDefault="00A0643A" w:rsidP="00A0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0643A" w:rsidRPr="003A48BC" w:rsidRDefault="00A0643A" w:rsidP="00A064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39</w:t>
      </w:r>
    </w:p>
    <w:p w:rsidR="00A0643A" w:rsidRPr="003A48BC" w:rsidRDefault="00A0643A" w:rsidP="00A064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643A" w:rsidRPr="003A48BC" w:rsidRDefault="00A0643A" w:rsidP="00A064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редседателя администрации сельского  поселения</w:t>
      </w:r>
    </w:p>
    <w:p w:rsidR="00A0643A" w:rsidRPr="003A48BC" w:rsidRDefault="00A0643A" w:rsidP="00A064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A0643A" w:rsidRPr="003A48BC" w:rsidRDefault="00A0643A" w:rsidP="00A064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643A" w:rsidRDefault="00A0643A" w:rsidP="00A0643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08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декаб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ря 2022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</w:t>
      </w:r>
    </w:p>
    <w:p w:rsidR="00A0643A" w:rsidRDefault="00A0643A" w:rsidP="00A0643A">
      <w:pPr>
        <w:pStyle w:val="ConsPlusTitle"/>
        <w:jc w:val="center"/>
        <w:rPr>
          <w:rFonts w:ascii="Times New Roman" w:hAnsi="Times New Roman" w:cs="Times New Roman"/>
        </w:rPr>
      </w:pPr>
    </w:p>
    <w:p w:rsidR="00A0643A" w:rsidRPr="0067794B" w:rsidRDefault="00A0643A" w:rsidP="00A0643A">
      <w:pPr>
        <w:pStyle w:val="ConsPlusTitle"/>
        <w:jc w:val="center"/>
        <w:rPr>
          <w:rFonts w:ascii="Times New Roman" w:hAnsi="Times New Roman" w:cs="Times New Roman"/>
        </w:rPr>
      </w:pPr>
      <w:r w:rsidRPr="0067794B">
        <w:rPr>
          <w:rFonts w:ascii="Times New Roman" w:hAnsi="Times New Roman" w:cs="Times New Roman"/>
        </w:rPr>
        <w:t>Об утверждении Порядка сообщения лицами, замещающими</w:t>
      </w:r>
    </w:p>
    <w:p w:rsidR="00A0643A" w:rsidRPr="0067794B" w:rsidRDefault="00A0643A" w:rsidP="00A0643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должности муниципальной службы </w:t>
      </w:r>
      <w:r w:rsidRPr="008667BE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</w:rPr>
        <w:t>сумона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Шамбалыгский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Кызылского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кожууна</w:t>
      </w:r>
      <w:proofErr w:type="spellEnd"/>
      <w:r>
        <w:rPr>
          <w:rFonts w:ascii="Times New Roman" w:hAnsi="Times New Roman" w:cs="Times New Roman"/>
        </w:rPr>
        <w:t xml:space="preserve"> Республики Тыва</w:t>
      </w:r>
      <w:r w:rsidRPr="0067794B">
        <w:rPr>
          <w:rFonts w:ascii="Times New Roman" w:hAnsi="Times New Roman" w:cs="Times New Roman"/>
        </w:rPr>
        <w:t>, о возникновении</w:t>
      </w:r>
      <w:r>
        <w:rPr>
          <w:rFonts w:ascii="Times New Roman" w:hAnsi="Times New Roman" w:cs="Times New Roman"/>
          <w:b w:val="0"/>
        </w:rPr>
        <w:t xml:space="preserve"> </w:t>
      </w:r>
      <w:r w:rsidRPr="0067794B">
        <w:rPr>
          <w:rFonts w:ascii="Times New Roman" w:hAnsi="Times New Roman" w:cs="Times New Roman"/>
        </w:rPr>
        <w:t>личной</w:t>
      </w:r>
      <w:r w:rsidRPr="0067794B">
        <w:rPr>
          <w:rFonts w:ascii="Times New Roman" w:hAnsi="Times New Roman" w:cs="Times New Roman"/>
          <w:b w:val="0"/>
        </w:rPr>
        <w:t xml:space="preserve"> </w:t>
      </w:r>
      <w:r w:rsidRPr="0067794B">
        <w:rPr>
          <w:rFonts w:ascii="Times New Roman" w:hAnsi="Times New Roman" w:cs="Times New Roman"/>
        </w:rPr>
        <w:t>заинтересованности при исполнении полномочий, которая</w:t>
      </w:r>
    </w:p>
    <w:p w:rsidR="00A0643A" w:rsidRPr="0067794B" w:rsidRDefault="00A0643A" w:rsidP="00A0643A">
      <w:pPr>
        <w:pStyle w:val="ConsPlusTitle"/>
        <w:jc w:val="center"/>
        <w:rPr>
          <w:rFonts w:ascii="Times New Roman" w:hAnsi="Times New Roman" w:cs="Times New Roman"/>
        </w:rPr>
      </w:pPr>
      <w:r w:rsidRPr="0067794B">
        <w:rPr>
          <w:rFonts w:ascii="Times New Roman" w:hAnsi="Times New Roman" w:cs="Times New Roman"/>
        </w:rPr>
        <w:t>приводит или может привести к конфликту интересов</w:t>
      </w:r>
    </w:p>
    <w:p w:rsidR="00A0643A" w:rsidRPr="0067794B" w:rsidRDefault="00A0643A" w:rsidP="00A0643A">
      <w:pPr>
        <w:pStyle w:val="ConsPlusNormal"/>
      </w:pPr>
    </w:p>
    <w:p w:rsidR="00A0643A" w:rsidRDefault="00A0643A" w:rsidP="00A0643A">
      <w:pPr>
        <w:pStyle w:val="ConsPlusNormal"/>
        <w:ind w:firstLine="540"/>
        <w:jc w:val="both"/>
      </w:pPr>
      <w:r w:rsidRPr="0067794B"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руководствуясь Уставом «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67794B">
        <w:t>», Администрация «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  <w:r w:rsidRPr="0067794B">
        <w:t xml:space="preserve">» </w:t>
      </w:r>
    </w:p>
    <w:p w:rsidR="00A0643A" w:rsidRPr="0067794B" w:rsidRDefault="00A0643A" w:rsidP="00A0643A">
      <w:pPr>
        <w:pStyle w:val="ConsPlusNormal"/>
        <w:ind w:firstLine="540"/>
        <w:jc w:val="both"/>
      </w:pPr>
      <w:r w:rsidRPr="0067794B">
        <w:t>ПОСТАНОВЛЯЕТ: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t xml:space="preserve">1. Утвердить прилагаемый </w:t>
      </w:r>
      <w:hyperlink w:anchor="Par39" w:tooltip="ПОРЯДОК" w:history="1">
        <w:r w:rsidRPr="0067794B">
          <w:t>Порядок</w:t>
        </w:r>
      </w:hyperlink>
      <w:r w:rsidRPr="0067794B">
        <w:t xml:space="preserve"> сообщения лицами, замещающими должности муниципальной слу</w:t>
      </w:r>
      <w:bookmarkStart w:id="0" w:name="_GoBack"/>
      <w:bookmarkEnd w:id="0"/>
      <w:r w:rsidRPr="0067794B">
        <w:t>жбы в «</w:t>
      </w:r>
      <w:r>
        <w:t xml:space="preserve">администрации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  <w:r w:rsidRPr="0067794B">
        <w:t>», о возникновении личной заинтересованности при исполнении полномочий, которая приводит или может привести к конфликту интересов.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t xml:space="preserve">2. Контроль за исполнением настоящего Постановления возложить на </w:t>
      </w:r>
      <w:proofErr w:type="spellStart"/>
      <w:r>
        <w:t>и.</w:t>
      </w:r>
      <w:proofErr w:type="gramStart"/>
      <w:r>
        <w:t>о.заместителя</w:t>
      </w:r>
      <w:proofErr w:type="spellEnd"/>
      <w:proofErr w:type="gramEnd"/>
      <w:r>
        <w:t xml:space="preserve"> по социальной политике </w:t>
      </w:r>
      <w:proofErr w:type="spellStart"/>
      <w:r>
        <w:t>Оюн</w:t>
      </w:r>
      <w:proofErr w:type="spellEnd"/>
      <w:r>
        <w:t xml:space="preserve"> О.А.</w:t>
      </w:r>
      <w:r w:rsidRPr="0067794B">
        <w:t xml:space="preserve"> 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t xml:space="preserve">3. Настоящее Постановление вступает в силу в день, следующий за днем его официального опубликования в </w:t>
      </w:r>
      <w:r>
        <w:t>информационных стендах администрации</w:t>
      </w:r>
      <w:r w:rsidRPr="0067794B">
        <w:t xml:space="preserve">, и подлежит размещению на официальном сайте </w:t>
      </w:r>
      <w:r w:rsidRPr="00F019A5">
        <w:t xml:space="preserve">https://шамбалыг.рф/ </w:t>
      </w:r>
      <w:r w:rsidRPr="0067794B">
        <w:t>в информационно-телекоммуникационной сети «Интернет».</w:t>
      </w:r>
    </w:p>
    <w:p w:rsidR="00A0643A" w:rsidRPr="0067794B" w:rsidRDefault="00A0643A" w:rsidP="00A0643A">
      <w:pPr>
        <w:pStyle w:val="ConsPlusNormal"/>
        <w:ind w:firstLine="540"/>
        <w:jc w:val="both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  <w:r w:rsidRPr="0067794B">
        <w:t>Председатель администрации</w:t>
      </w:r>
      <w:r w:rsidRPr="0067794B">
        <w:tab/>
      </w:r>
      <w:r w:rsidRPr="0067794B">
        <w:tab/>
      </w:r>
      <w:r w:rsidRPr="0067794B">
        <w:tab/>
      </w:r>
      <w:r w:rsidRPr="0067794B">
        <w:tab/>
      </w:r>
      <w:r w:rsidRPr="0067794B">
        <w:tab/>
      </w:r>
      <w:r w:rsidRPr="0067794B">
        <w:tab/>
      </w:r>
      <w:r w:rsidRPr="0067794B">
        <w:tab/>
      </w:r>
      <w:r w:rsidRPr="0067794B">
        <w:tab/>
      </w:r>
    </w:p>
    <w:p w:rsidR="00A0643A" w:rsidRPr="0067794B" w:rsidRDefault="00A0643A" w:rsidP="00A0643A">
      <w:pPr>
        <w:pStyle w:val="ConsPlusNormal"/>
      </w:pPr>
      <w:proofErr w:type="spellStart"/>
      <w:r>
        <w:t>сумона</w:t>
      </w:r>
      <w:proofErr w:type="spellEnd"/>
      <w:r>
        <w:t xml:space="preserve"> </w:t>
      </w:r>
      <w:proofErr w:type="spellStart"/>
      <w:proofErr w:type="gram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Т.Д</w:t>
      </w:r>
      <w:proofErr w:type="gramEnd"/>
      <w:r>
        <w:t>.Ондар</w:t>
      </w:r>
      <w:proofErr w:type="spellEnd"/>
    </w:p>
    <w:p w:rsidR="00A0643A" w:rsidRPr="0067794B" w:rsidRDefault="00A0643A" w:rsidP="00A0643A">
      <w:pPr>
        <w:pStyle w:val="ConsPlusNormal"/>
        <w:jc w:val="both"/>
      </w:pPr>
    </w:p>
    <w:p w:rsidR="00A0643A" w:rsidRPr="0067794B" w:rsidRDefault="00A0643A" w:rsidP="00A0643A">
      <w:pPr>
        <w:pStyle w:val="ConsPlusNormal"/>
        <w:jc w:val="both"/>
      </w:pPr>
    </w:p>
    <w:p w:rsidR="00A0643A" w:rsidRPr="0067794B" w:rsidRDefault="00A0643A" w:rsidP="00A0643A">
      <w:pPr>
        <w:pStyle w:val="ConsPlusNormal"/>
        <w:jc w:val="both"/>
      </w:pPr>
    </w:p>
    <w:p w:rsidR="00A0643A" w:rsidRPr="0067794B" w:rsidRDefault="00A0643A" w:rsidP="00A0643A">
      <w:pPr>
        <w:pStyle w:val="ConsPlusNormal"/>
        <w:jc w:val="both"/>
      </w:pPr>
    </w:p>
    <w:p w:rsidR="00A0643A" w:rsidRPr="0067794B" w:rsidRDefault="00A0643A" w:rsidP="00A0643A">
      <w:pPr>
        <w:pStyle w:val="ConsPlusNormal"/>
        <w:jc w:val="both"/>
      </w:pPr>
    </w:p>
    <w:p w:rsidR="00A0643A" w:rsidRPr="0067794B" w:rsidRDefault="00A0643A" w:rsidP="00A0643A">
      <w:pPr>
        <w:pStyle w:val="ConsPlusNormal"/>
        <w:jc w:val="both"/>
      </w:pPr>
    </w:p>
    <w:p w:rsidR="00A0643A" w:rsidRPr="0067794B" w:rsidRDefault="00A0643A" w:rsidP="00A0643A">
      <w:pPr>
        <w:pStyle w:val="ConsPlusNormal"/>
        <w:jc w:val="both"/>
      </w:pPr>
    </w:p>
    <w:p w:rsidR="00A0643A" w:rsidRPr="0067794B" w:rsidRDefault="00A0643A" w:rsidP="00A0643A">
      <w:pPr>
        <w:pStyle w:val="ConsPlusNormal"/>
        <w:jc w:val="both"/>
      </w:pPr>
    </w:p>
    <w:p w:rsidR="00A0643A" w:rsidRPr="0067794B" w:rsidRDefault="00A0643A" w:rsidP="00A0643A">
      <w:pPr>
        <w:pStyle w:val="ConsPlusNormal"/>
        <w:jc w:val="both"/>
      </w:pPr>
    </w:p>
    <w:p w:rsidR="00A0643A" w:rsidRPr="0067794B" w:rsidRDefault="00A0643A" w:rsidP="00A0643A">
      <w:pPr>
        <w:pStyle w:val="ConsPlusNormal"/>
        <w:jc w:val="both"/>
      </w:pPr>
    </w:p>
    <w:p w:rsidR="00A0643A" w:rsidRPr="0067794B" w:rsidRDefault="00A0643A" w:rsidP="00A0643A">
      <w:pPr>
        <w:pStyle w:val="ConsPlusNormal"/>
        <w:jc w:val="right"/>
        <w:outlineLvl w:val="0"/>
      </w:pPr>
      <w:r w:rsidRPr="0067794B">
        <w:lastRenderedPageBreak/>
        <w:t>Утвержден</w:t>
      </w:r>
    </w:p>
    <w:p w:rsidR="00A0643A" w:rsidRPr="0067794B" w:rsidRDefault="00A0643A" w:rsidP="00A0643A">
      <w:pPr>
        <w:pStyle w:val="ConsPlusNormal"/>
        <w:jc w:val="right"/>
      </w:pPr>
      <w:r w:rsidRPr="0067794B">
        <w:t>Постановлением Администрации</w:t>
      </w:r>
    </w:p>
    <w:p w:rsidR="00A0643A" w:rsidRPr="0067794B" w:rsidRDefault="00A0643A" w:rsidP="00A0643A">
      <w:pPr>
        <w:pStyle w:val="ConsPlusNormal"/>
        <w:jc w:val="right"/>
      </w:pP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</w:p>
    <w:p w:rsidR="00A0643A" w:rsidRPr="0067794B" w:rsidRDefault="00A0643A" w:rsidP="00A0643A">
      <w:pPr>
        <w:pStyle w:val="ConsPlusNormal"/>
        <w:jc w:val="right"/>
      </w:pPr>
      <w:r w:rsidRPr="0067794B">
        <w:t xml:space="preserve">от </w:t>
      </w:r>
      <w:r>
        <w:t>08.12.</w:t>
      </w:r>
      <w:r w:rsidRPr="0067794B">
        <w:t xml:space="preserve"> 2022 г. № </w:t>
      </w:r>
      <w:r>
        <w:t>39</w:t>
      </w:r>
    </w:p>
    <w:p w:rsidR="00A0643A" w:rsidRPr="0067794B" w:rsidRDefault="00A0643A" w:rsidP="00A0643A">
      <w:pPr>
        <w:pStyle w:val="ConsPlusNormal"/>
        <w:jc w:val="right"/>
      </w:pPr>
    </w:p>
    <w:p w:rsidR="00A0643A" w:rsidRPr="0067794B" w:rsidRDefault="00A0643A" w:rsidP="00A0643A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1" w:name="Par39"/>
      <w:bookmarkEnd w:id="1"/>
    </w:p>
    <w:p w:rsidR="00A0643A" w:rsidRPr="0067794B" w:rsidRDefault="00A0643A" w:rsidP="00A0643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7794B">
        <w:rPr>
          <w:rFonts w:ascii="Times New Roman" w:hAnsi="Times New Roman" w:cs="Times New Roman"/>
          <w:b w:val="0"/>
        </w:rPr>
        <w:t>ПОРЯДОК</w:t>
      </w:r>
    </w:p>
    <w:p w:rsidR="00A0643A" w:rsidRDefault="00A0643A" w:rsidP="00A0643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7794B">
        <w:rPr>
          <w:rFonts w:ascii="Times New Roman" w:hAnsi="Times New Roman" w:cs="Times New Roman"/>
          <w:b w:val="0"/>
        </w:rPr>
        <w:t>сообщения лицами, замещающими должности муниципальной службы в «</w:t>
      </w:r>
      <w:r w:rsidRPr="00F019A5">
        <w:rPr>
          <w:rFonts w:ascii="Times New Roman" w:hAnsi="Times New Roman" w:cs="Times New Roman"/>
          <w:b w:val="0"/>
        </w:rPr>
        <w:t xml:space="preserve">администрации сельского поселения </w:t>
      </w:r>
      <w:proofErr w:type="spellStart"/>
      <w:r w:rsidRPr="00F019A5">
        <w:rPr>
          <w:rFonts w:ascii="Times New Roman" w:hAnsi="Times New Roman" w:cs="Times New Roman"/>
          <w:b w:val="0"/>
        </w:rPr>
        <w:t>сумона</w:t>
      </w:r>
      <w:proofErr w:type="spellEnd"/>
      <w:r w:rsidRPr="00F019A5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019A5">
        <w:rPr>
          <w:rFonts w:ascii="Times New Roman" w:hAnsi="Times New Roman" w:cs="Times New Roman"/>
          <w:b w:val="0"/>
        </w:rPr>
        <w:t>Шамбалыгский</w:t>
      </w:r>
      <w:proofErr w:type="spellEnd"/>
      <w:r w:rsidRPr="00F019A5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019A5">
        <w:rPr>
          <w:rFonts w:ascii="Times New Roman" w:hAnsi="Times New Roman" w:cs="Times New Roman"/>
          <w:b w:val="0"/>
        </w:rPr>
        <w:t>Кызылского</w:t>
      </w:r>
      <w:proofErr w:type="spellEnd"/>
      <w:r w:rsidRPr="00F019A5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019A5">
        <w:rPr>
          <w:rFonts w:ascii="Times New Roman" w:hAnsi="Times New Roman" w:cs="Times New Roman"/>
          <w:b w:val="0"/>
        </w:rPr>
        <w:t>кожууна</w:t>
      </w:r>
      <w:proofErr w:type="spellEnd"/>
      <w:r w:rsidRPr="00F019A5">
        <w:rPr>
          <w:rFonts w:ascii="Times New Roman" w:hAnsi="Times New Roman" w:cs="Times New Roman"/>
          <w:b w:val="0"/>
        </w:rPr>
        <w:t xml:space="preserve"> Республики Тыва</w:t>
      </w:r>
      <w:r w:rsidRPr="0067794B">
        <w:rPr>
          <w:rFonts w:ascii="Times New Roman" w:hAnsi="Times New Roman" w:cs="Times New Roman"/>
          <w:b w:val="0"/>
        </w:rPr>
        <w:t xml:space="preserve">», </w:t>
      </w:r>
    </w:p>
    <w:p w:rsidR="00A0643A" w:rsidRPr="0067794B" w:rsidRDefault="00A0643A" w:rsidP="00A0643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7794B">
        <w:rPr>
          <w:rFonts w:ascii="Times New Roman" w:hAnsi="Times New Roman" w:cs="Times New Roman"/>
          <w:b w:val="0"/>
        </w:rPr>
        <w:t>о возникновении личной заинтересованности при исполнении</w:t>
      </w:r>
    </w:p>
    <w:p w:rsidR="00A0643A" w:rsidRPr="0067794B" w:rsidRDefault="00A0643A" w:rsidP="00A0643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7794B">
        <w:rPr>
          <w:rFonts w:ascii="Times New Roman" w:hAnsi="Times New Roman" w:cs="Times New Roman"/>
          <w:b w:val="0"/>
        </w:rPr>
        <w:t>полномочий, которая приводит или может привести</w:t>
      </w:r>
    </w:p>
    <w:p w:rsidR="00A0643A" w:rsidRPr="0067794B" w:rsidRDefault="00A0643A" w:rsidP="00A0643A">
      <w:pPr>
        <w:pStyle w:val="ConsPlusTitle"/>
        <w:jc w:val="center"/>
        <w:rPr>
          <w:rFonts w:ascii="Times New Roman" w:hAnsi="Times New Roman" w:cs="Times New Roman"/>
        </w:rPr>
      </w:pPr>
      <w:r w:rsidRPr="0067794B">
        <w:rPr>
          <w:rFonts w:ascii="Times New Roman" w:hAnsi="Times New Roman" w:cs="Times New Roman"/>
          <w:b w:val="0"/>
        </w:rPr>
        <w:t>к конфликту интересов</w:t>
      </w:r>
    </w:p>
    <w:p w:rsidR="00A0643A" w:rsidRPr="0067794B" w:rsidRDefault="00A0643A" w:rsidP="00A0643A">
      <w:pPr>
        <w:pStyle w:val="ConsPlusNormal"/>
        <w:ind w:left="540" w:firstLine="540"/>
        <w:jc w:val="both"/>
      </w:pPr>
    </w:p>
    <w:p w:rsidR="00A0643A" w:rsidRPr="0067794B" w:rsidRDefault="00A0643A" w:rsidP="00A0643A">
      <w:pPr>
        <w:pStyle w:val="ConsPlusNormal"/>
        <w:ind w:firstLine="540"/>
        <w:jc w:val="both"/>
      </w:pPr>
      <w:r w:rsidRPr="0067794B">
        <w:t>1. Порядок сообщения лицами, замещающими должности муниципальной службы, о возникновении личной заинтересованности при исполнении полномочий, которая приводит или может привести к конфликту интересов (далее - Порядок) определяет процедуру направления уведомления лицом, замещающим должность муниципальной службы в «</w:t>
      </w:r>
      <w:r>
        <w:t xml:space="preserve">администрации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  <w:r w:rsidRPr="0067794B">
        <w:t>» о возникновении конфликта интересов или возможности его возникновения, а также порядок рассмотрения уведомления.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t>2. В соответствии со статьями 11, 12.1 Федерального закона от 25.12.2008 № 273-ФЗ «О противодействии коррупции» лицо, замещающее должность муниципальной службы, обязано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приводит, или может привести к конфликту интересов.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t>Лицо, замещающее должность муниципальной службы, при наличии оснований, предусмотренных вышеуказанным федеральным законом, направляет в «</w:t>
      </w:r>
      <w:r>
        <w:t xml:space="preserve">администрации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  <w:r w:rsidRPr="0067794B">
        <w:t>» письменное уведомление о возникновении у него личной заинтересованности при осуществлении своих полномочий, которая приводит или может привести к конфликту интересов (далее - уведомление).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t>3. Уведомление должно быть подано в срок не позднее двух рабочих дней со дня, когда лицо, замещающее должность муниципальной службы, узнало или должно было узнать о возникновении конфликта интересов.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t>В случае нахождения лица в командировке, в отпуске, вне места прохождения службы по иным основаниям он обязан направить уведомление посредством почтового отправления, по каналам факсимильной связи, через официальный сайт муниципального образования в информационно-телекоммуникационной сети Интернет или иным доступным средством связи.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t xml:space="preserve">4. </w:t>
      </w:r>
      <w:hyperlink w:anchor="Par97" w:tooltip="                                УВЕДОМЛЕНИЕ" w:history="1">
        <w:r w:rsidRPr="0067794B">
          <w:t>Уведомление</w:t>
        </w:r>
      </w:hyperlink>
      <w:r w:rsidRPr="0067794B">
        <w:t xml:space="preserve"> составляется в письменной форме согласно приложению 1 к настоящему Порядку.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t>5. В уведомлении указываются следующие сведения: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t>а) фамилия, имя, отчество лица, замещающего должность муниципальной службы, подавшего уведомление;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t>б) описание личной заинтересованности;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t>в) описание полномочий лица, замещающего должность муниципальной службы, на исполнение которых может повлиять или влияет его личная заинтересованность;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t>г) предлагаемые меры по предотвращению или урегулированию конфликта интересов.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lastRenderedPageBreak/>
        <w:t>Уведомление подписывается лицом, замещающим должность муниципальной службы, лично с указанием даты его составления.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t>6. Уведомление подается лицом, замещающим должность муниципальной службы, в «</w:t>
      </w:r>
      <w:r>
        <w:t xml:space="preserve">администрации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  <w:r w:rsidRPr="0067794B">
        <w:t>».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t xml:space="preserve">7. Уведомление подлежит регистрации в </w:t>
      </w:r>
      <w:hyperlink w:anchor="Par144" w:tooltip="Журнал" w:history="1">
        <w:r w:rsidRPr="0067794B">
          <w:t>журнале</w:t>
        </w:r>
      </w:hyperlink>
      <w:r w:rsidRPr="0067794B">
        <w:t xml:space="preserve"> установленной формы (приложение 2 к настоящему Порядку), ведение которого осуществляется аппаратом Администрации.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t>Журнал должен быть прошит и пронумерован, а также заверен печатью Администрации.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t>Уведомление регистрируется: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t>1) незамедлительно в присутствии уведомителя, если уведомление представлено лично;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t>2) в день, когда оно поступило по почте или иному средству связи.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t>8. Лицу, замещающему должность муниципальной службы, выдается копия уведомления с отметкой о его регистрации в день подачи уведомления.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t>Отказ в принятии, регистрации уведомления, а также в выдаче копии уведомления с отметкой о регистрации не допускается.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t xml:space="preserve">9. Зарегистрированное уведомление в день его регистрации направляется председателю Администрации для организации его рассмотрения комиссией администрации по соблюдению требований к служебному поведению и урегулированию конфликта интересов. </w:t>
      </w:r>
    </w:p>
    <w:p w:rsidR="00A0643A" w:rsidRPr="0067794B" w:rsidRDefault="00A0643A" w:rsidP="00A0643A">
      <w:pPr>
        <w:pStyle w:val="ConsPlusNormal"/>
        <w:spacing w:before="240"/>
        <w:ind w:firstLine="540"/>
        <w:jc w:val="both"/>
      </w:pPr>
      <w:r w:rsidRPr="0067794B">
        <w:t>10. Лица, замещающие должности муниципальной службы, нарушившие обязанности, установленные данным Порядком,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rmal"/>
        <w:jc w:val="right"/>
        <w:outlineLvl w:val="1"/>
      </w:pPr>
      <w:r w:rsidRPr="0067794B">
        <w:lastRenderedPageBreak/>
        <w:t>Приложение № 1</w:t>
      </w:r>
    </w:p>
    <w:p w:rsidR="00A0643A" w:rsidRPr="0067794B" w:rsidRDefault="00A0643A" w:rsidP="00A0643A">
      <w:pPr>
        <w:pStyle w:val="ConsPlusNormal"/>
        <w:jc w:val="right"/>
      </w:pPr>
      <w:r w:rsidRPr="0067794B">
        <w:t>к Порядку</w:t>
      </w:r>
    </w:p>
    <w:p w:rsidR="00A0643A" w:rsidRPr="0067794B" w:rsidRDefault="00A0643A" w:rsidP="00A0643A">
      <w:pPr>
        <w:pStyle w:val="ConsPlusNormal"/>
        <w:jc w:val="right"/>
      </w:pPr>
      <w:r w:rsidRPr="0067794B">
        <w:t>сообщения лицами,</w:t>
      </w:r>
    </w:p>
    <w:p w:rsidR="00A0643A" w:rsidRPr="0067794B" w:rsidRDefault="00A0643A" w:rsidP="00A0643A">
      <w:pPr>
        <w:pStyle w:val="ConsPlusNormal"/>
        <w:jc w:val="right"/>
      </w:pPr>
      <w:r w:rsidRPr="0067794B">
        <w:t xml:space="preserve">замещающими должности муниципальной службы, </w:t>
      </w:r>
    </w:p>
    <w:p w:rsidR="00A0643A" w:rsidRPr="0067794B" w:rsidRDefault="00A0643A" w:rsidP="00A0643A">
      <w:pPr>
        <w:pStyle w:val="ConsPlusNormal"/>
        <w:jc w:val="right"/>
      </w:pPr>
      <w:r w:rsidRPr="0067794B">
        <w:t>о возникновении личной заинтересованности</w:t>
      </w:r>
    </w:p>
    <w:p w:rsidR="00A0643A" w:rsidRPr="0067794B" w:rsidRDefault="00A0643A" w:rsidP="00A0643A">
      <w:pPr>
        <w:pStyle w:val="ConsPlusNormal"/>
        <w:jc w:val="right"/>
      </w:pPr>
      <w:r w:rsidRPr="0067794B">
        <w:t>при исполнении полномочий, которая приводит</w:t>
      </w:r>
    </w:p>
    <w:p w:rsidR="00A0643A" w:rsidRPr="0067794B" w:rsidRDefault="00A0643A" w:rsidP="00A0643A">
      <w:pPr>
        <w:pStyle w:val="ConsPlusNormal"/>
        <w:jc w:val="right"/>
      </w:pPr>
      <w:r w:rsidRPr="0067794B">
        <w:t>или может привести к конфликту интересов</w:t>
      </w:r>
    </w:p>
    <w:p w:rsidR="00A0643A" w:rsidRPr="0067794B" w:rsidRDefault="00A0643A" w:rsidP="00A0643A">
      <w:pPr>
        <w:pStyle w:val="ConsPlusNormal"/>
      </w:pPr>
    </w:p>
    <w:p w:rsidR="00A0643A" w:rsidRPr="0067794B" w:rsidRDefault="00A0643A" w:rsidP="00A06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0643A" w:rsidRPr="0067794B" w:rsidRDefault="00A0643A" w:rsidP="00A0643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Председателю администрации «_________»</w:t>
      </w:r>
    </w:p>
    <w:p w:rsidR="00A0643A" w:rsidRPr="0067794B" w:rsidRDefault="00A0643A" w:rsidP="00A0643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                                   от__________________________________</w:t>
      </w:r>
    </w:p>
    <w:p w:rsidR="00A0643A" w:rsidRPr="0067794B" w:rsidRDefault="00A0643A" w:rsidP="00A0643A">
      <w:pPr>
        <w:pStyle w:val="ConsPlusNonformat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(Ф.И.О.)</w:t>
      </w:r>
    </w:p>
    <w:p w:rsidR="00A0643A" w:rsidRPr="0067794B" w:rsidRDefault="00A0643A" w:rsidP="00A064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643A" w:rsidRPr="0067794B" w:rsidRDefault="00A0643A" w:rsidP="00A064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0643A" w:rsidRPr="0067794B" w:rsidRDefault="00A0643A" w:rsidP="00A064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A0643A" w:rsidRPr="0067794B" w:rsidRDefault="00A0643A" w:rsidP="00A064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>при исполнении полномочий, которая приводит</w:t>
      </w:r>
    </w:p>
    <w:p w:rsidR="00A0643A" w:rsidRPr="0067794B" w:rsidRDefault="00A0643A" w:rsidP="00A064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A0643A" w:rsidRPr="0067794B" w:rsidRDefault="00A0643A" w:rsidP="00A064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643A" w:rsidRPr="0067794B" w:rsidRDefault="00A0643A" w:rsidP="00A06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 полномочий, которая приводит (может привести) к конфликту интересов.</w:t>
      </w:r>
    </w:p>
    <w:p w:rsidR="00A0643A" w:rsidRPr="0067794B" w:rsidRDefault="00A0643A" w:rsidP="00A06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Обстоятельства, являющиеся основанием возникновения личной заинтересованности: ___________________________________________________</w:t>
      </w:r>
    </w:p>
    <w:p w:rsidR="00A0643A" w:rsidRPr="0067794B" w:rsidRDefault="00A0643A" w:rsidP="00A06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A0643A" w:rsidRPr="0067794B" w:rsidRDefault="00A0643A" w:rsidP="00A06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Полномочия, на исполнение которых влияет или может повлиять личная заинтересованность: ___________________________________________________</w:t>
      </w:r>
    </w:p>
    <w:p w:rsidR="00A0643A" w:rsidRPr="0067794B" w:rsidRDefault="00A0643A" w:rsidP="00A06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0643A" w:rsidRPr="0067794B" w:rsidRDefault="00A0643A" w:rsidP="00A06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0643A" w:rsidRPr="0067794B" w:rsidRDefault="00A0643A" w:rsidP="00A06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Предлагаемые меры по предотвращению или урегулированию конфликта интересов: ___________________________________________________________</w:t>
      </w:r>
    </w:p>
    <w:p w:rsidR="00A0643A" w:rsidRPr="0067794B" w:rsidRDefault="00A0643A" w:rsidP="00A06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0643A" w:rsidRPr="0067794B" w:rsidRDefault="00A0643A" w:rsidP="00A06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0643A" w:rsidRPr="0067794B" w:rsidRDefault="00A0643A" w:rsidP="00A06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>"__" ________ 20__                  _________________ _____________________</w:t>
      </w:r>
    </w:p>
    <w:p w:rsidR="00A0643A" w:rsidRPr="0067794B" w:rsidRDefault="00A0643A" w:rsidP="00A06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7794B">
        <w:rPr>
          <w:rFonts w:ascii="Times New Roman" w:hAnsi="Times New Roman" w:cs="Times New Roman"/>
          <w:sz w:val="24"/>
          <w:szCs w:val="24"/>
        </w:rPr>
        <w:tab/>
      </w:r>
      <w:r w:rsidRPr="0067794B">
        <w:rPr>
          <w:rFonts w:ascii="Times New Roman" w:hAnsi="Times New Roman" w:cs="Times New Roman"/>
          <w:sz w:val="24"/>
          <w:szCs w:val="24"/>
        </w:rPr>
        <w:tab/>
        <w:t xml:space="preserve">(подпись </w:t>
      </w:r>
      <w:proofErr w:type="gramStart"/>
      <w:r w:rsidRPr="0067794B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67794B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A0643A" w:rsidRPr="0067794B" w:rsidRDefault="00A0643A" w:rsidP="00A06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                                           направляющего уведомление)</w:t>
      </w:r>
    </w:p>
    <w:p w:rsidR="00A0643A" w:rsidRPr="0067794B" w:rsidRDefault="00A0643A" w:rsidP="00A0643A">
      <w:pPr>
        <w:pStyle w:val="ConsPlusNormal"/>
        <w:jc w:val="both"/>
      </w:pPr>
    </w:p>
    <w:p w:rsidR="00A0643A" w:rsidRPr="0067794B" w:rsidRDefault="00A0643A" w:rsidP="00A0643A">
      <w:pPr>
        <w:pStyle w:val="ConsPlusNormal"/>
        <w:jc w:val="both"/>
      </w:pPr>
    </w:p>
    <w:p w:rsidR="00A0643A" w:rsidRPr="0067794B" w:rsidRDefault="00A0643A" w:rsidP="00A0643A">
      <w:pPr>
        <w:pStyle w:val="ConsPlusNormal"/>
        <w:jc w:val="both"/>
      </w:pPr>
    </w:p>
    <w:p w:rsidR="00A0643A" w:rsidRPr="0067794B" w:rsidRDefault="00A0643A" w:rsidP="00A0643A">
      <w:pPr>
        <w:pStyle w:val="ConsPlusNormal"/>
        <w:jc w:val="both"/>
      </w:pPr>
    </w:p>
    <w:p w:rsidR="00A0643A" w:rsidRPr="0067794B" w:rsidRDefault="00A0643A" w:rsidP="00A0643A">
      <w:pPr>
        <w:pStyle w:val="ConsPlusNormal"/>
        <w:jc w:val="both"/>
      </w:pPr>
    </w:p>
    <w:p w:rsidR="00A0643A" w:rsidRPr="0067794B" w:rsidRDefault="00A0643A" w:rsidP="00A0643A">
      <w:pPr>
        <w:pStyle w:val="ConsPlusNormal"/>
        <w:jc w:val="both"/>
      </w:pPr>
    </w:p>
    <w:p w:rsidR="00A0643A" w:rsidRPr="0067794B" w:rsidRDefault="00A0643A" w:rsidP="00A0643A">
      <w:pPr>
        <w:pStyle w:val="ConsPlusNormal"/>
        <w:jc w:val="both"/>
      </w:pPr>
    </w:p>
    <w:p w:rsidR="00A0643A" w:rsidRPr="0067794B" w:rsidRDefault="00A0643A" w:rsidP="00A0643A">
      <w:pPr>
        <w:pStyle w:val="ConsPlusNormal"/>
        <w:jc w:val="both"/>
      </w:pPr>
    </w:p>
    <w:p w:rsidR="00A0643A" w:rsidRPr="0067794B" w:rsidRDefault="00A0643A" w:rsidP="00A0643A">
      <w:pPr>
        <w:pStyle w:val="ConsPlusNormal"/>
        <w:jc w:val="both"/>
      </w:pPr>
    </w:p>
    <w:p w:rsidR="00A0643A" w:rsidRDefault="00A0643A" w:rsidP="00A0643A">
      <w:pPr>
        <w:pStyle w:val="ConsPlusNormal"/>
        <w:jc w:val="right"/>
        <w:outlineLvl w:val="1"/>
      </w:pPr>
    </w:p>
    <w:p w:rsidR="00A0643A" w:rsidRDefault="00A0643A" w:rsidP="00A0643A">
      <w:pPr>
        <w:pStyle w:val="ConsPlusNormal"/>
        <w:jc w:val="right"/>
        <w:outlineLvl w:val="1"/>
      </w:pPr>
    </w:p>
    <w:p w:rsidR="00A0643A" w:rsidRDefault="00A0643A" w:rsidP="00A0643A">
      <w:pPr>
        <w:pStyle w:val="ConsPlusNormal"/>
        <w:jc w:val="right"/>
        <w:outlineLvl w:val="1"/>
      </w:pPr>
    </w:p>
    <w:p w:rsidR="00A0643A" w:rsidRDefault="00A0643A" w:rsidP="00A0643A">
      <w:pPr>
        <w:pStyle w:val="ConsPlusNormal"/>
        <w:jc w:val="right"/>
        <w:outlineLvl w:val="1"/>
      </w:pPr>
    </w:p>
    <w:p w:rsidR="00A0643A" w:rsidRDefault="00A0643A" w:rsidP="00A0643A">
      <w:pPr>
        <w:pStyle w:val="ConsPlusNormal"/>
        <w:jc w:val="right"/>
        <w:outlineLvl w:val="1"/>
      </w:pPr>
    </w:p>
    <w:p w:rsidR="00A0643A" w:rsidRDefault="00A0643A" w:rsidP="00A0643A">
      <w:pPr>
        <w:pStyle w:val="ConsPlusNormal"/>
        <w:jc w:val="right"/>
        <w:outlineLvl w:val="1"/>
      </w:pPr>
    </w:p>
    <w:p w:rsidR="00A0643A" w:rsidRDefault="00A0643A" w:rsidP="00A0643A">
      <w:pPr>
        <w:pStyle w:val="ConsPlusNormal"/>
        <w:jc w:val="right"/>
        <w:outlineLvl w:val="1"/>
      </w:pPr>
    </w:p>
    <w:p w:rsidR="00A0643A" w:rsidRDefault="00A0643A" w:rsidP="00A0643A">
      <w:pPr>
        <w:pStyle w:val="ConsPlusNormal"/>
        <w:jc w:val="right"/>
        <w:outlineLvl w:val="1"/>
      </w:pPr>
    </w:p>
    <w:p w:rsidR="00A0643A" w:rsidRDefault="00A0643A" w:rsidP="00A0643A">
      <w:pPr>
        <w:pStyle w:val="ConsPlusNormal"/>
        <w:jc w:val="right"/>
        <w:outlineLvl w:val="1"/>
      </w:pPr>
    </w:p>
    <w:p w:rsidR="00A0643A" w:rsidRDefault="00A0643A" w:rsidP="00A0643A">
      <w:pPr>
        <w:pStyle w:val="ConsPlusNormal"/>
        <w:jc w:val="right"/>
        <w:outlineLvl w:val="1"/>
      </w:pPr>
    </w:p>
    <w:p w:rsidR="00A0643A" w:rsidRDefault="00A0643A" w:rsidP="00A0643A">
      <w:pPr>
        <w:pStyle w:val="ConsPlusNormal"/>
        <w:jc w:val="right"/>
        <w:outlineLvl w:val="1"/>
      </w:pPr>
    </w:p>
    <w:p w:rsidR="00A0643A" w:rsidRPr="0067794B" w:rsidRDefault="00A0643A" w:rsidP="00A0643A">
      <w:pPr>
        <w:pStyle w:val="ConsPlusNormal"/>
        <w:jc w:val="right"/>
        <w:outlineLvl w:val="1"/>
      </w:pPr>
      <w:r w:rsidRPr="0067794B">
        <w:lastRenderedPageBreak/>
        <w:t>Приложение № 2</w:t>
      </w:r>
    </w:p>
    <w:p w:rsidR="00A0643A" w:rsidRPr="0067794B" w:rsidRDefault="00A0643A" w:rsidP="00A0643A">
      <w:pPr>
        <w:pStyle w:val="ConsPlusNormal"/>
        <w:jc w:val="right"/>
      </w:pPr>
      <w:r w:rsidRPr="0067794B">
        <w:t>к Порядку</w:t>
      </w:r>
    </w:p>
    <w:p w:rsidR="00A0643A" w:rsidRPr="0067794B" w:rsidRDefault="00A0643A" w:rsidP="00A0643A">
      <w:pPr>
        <w:pStyle w:val="ConsPlusNormal"/>
        <w:jc w:val="right"/>
      </w:pPr>
      <w:r w:rsidRPr="0067794B">
        <w:t>сообщения лицами,</w:t>
      </w:r>
    </w:p>
    <w:p w:rsidR="00A0643A" w:rsidRPr="0067794B" w:rsidRDefault="00A0643A" w:rsidP="00A0643A">
      <w:pPr>
        <w:pStyle w:val="ConsPlusNormal"/>
        <w:jc w:val="right"/>
      </w:pPr>
      <w:r w:rsidRPr="0067794B">
        <w:t>замещающими должности муниципальной службы,</w:t>
      </w:r>
    </w:p>
    <w:p w:rsidR="00A0643A" w:rsidRPr="0067794B" w:rsidRDefault="00A0643A" w:rsidP="00A0643A">
      <w:pPr>
        <w:pStyle w:val="ConsPlusNormal"/>
        <w:jc w:val="right"/>
      </w:pPr>
      <w:r w:rsidRPr="0067794B">
        <w:t>о возникновении личной заинтересованности</w:t>
      </w:r>
    </w:p>
    <w:p w:rsidR="00A0643A" w:rsidRPr="0067794B" w:rsidRDefault="00A0643A" w:rsidP="00A0643A">
      <w:pPr>
        <w:pStyle w:val="ConsPlusNormal"/>
        <w:jc w:val="right"/>
      </w:pPr>
      <w:r w:rsidRPr="0067794B">
        <w:t>при исполнении полномочий, которая приводит</w:t>
      </w:r>
    </w:p>
    <w:p w:rsidR="00A0643A" w:rsidRPr="0067794B" w:rsidRDefault="00A0643A" w:rsidP="00A0643A">
      <w:pPr>
        <w:pStyle w:val="ConsPlusNormal"/>
        <w:jc w:val="right"/>
      </w:pPr>
      <w:r w:rsidRPr="0067794B">
        <w:t>или может привести к конфликту интересов</w:t>
      </w:r>
    </w:p>
    <w:p w:rsidR="00A0643A" w:rsidRPr="0067794B" w:rsidRDefault="00A0643A" w:rsidP="00A0643A">
      <w:pPr>
        <w:pStyle w:val="ConsPlusNormal"/>
        <w:jc w:val="right"/>
      </w:pPr>
    </w:p>
    <w:p w:rsidR="00A0643A" w:rsidRPr="0067794B" w:rsidRDefault="00A0643A" w:rsidP="00A0643A">
      <w:pPr>
        <w:pStyle w:val="ConsPlusNormal"/>
        <w:jc w:val="center"/>
      </w:pPr>
      <w:bookmarkStart w:id="2" w:name="Par144"/>
      <w:bookmarkEnd w:id="2"/>
      <w:r w:rsidRPr="0067794B">
        <w:t>Журнал</w:t>
      </w:r>
    </w:p>
    <w:p w:rsidR="00A0643A" w:rsidRPr="0067794B" w:rsidRDefault="00A0643A" w:rsidP="00A0643A">
      <w:pPr>
        <w:pStyle w:val="ConsPlusNormal"/>
        <w:jc w:val="center"/>
      </w:pPr>
      <w:r w:rsidRPr="0067794B">
        <w:t>регистрации уведомлений лицами, замещающими должности муниципальной службы, о возникновении конфликта интересов</w:t>
      </w:r>
    </w:p>
    <w:p w:rsidR="00A0643A" w:rsidRPr="0067794B" w:rsidRDefault="00A0643A" w:rsidP="00A0643A">
      <w:pPr>
        <w:pStyle w:val="ConsPlusNormal"/>
        <w:jc w:val="center"/>
      </w:pPr>
      <w:r w:rsidRPr="0067794B">
        <w:t>или возможности его возникновения</w:t>
      </w:r>
    </w:p>
    <w:p w:rsidR="00A0643A" w:rsidRPr="0067794B" w:rsidRDefault="00A0643A" w:rsidP="00A0643A">
      <w:pPr>
        <w:pStyle w:val="ConsPlusNormal"/>
        <w:jc w:val="center"/>
      </w:pPr>
    </w:p>
    <w:p w:rsidR="00A0643A" w:rsidRPr="0067794B" w:rsidRDefault="00A0643A" w:rsidP="00A0643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                                         Начат "__" ___________ 20__ г.</w:t>
      </w:r>
    </w:p>
    <w:p w:rsidR="00A0643A" w:rsidRPr="0067794B" w:rsidRDefault="00A0643A" w:rsidP="00A0643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                                         Окончен "__" _________ 20__ г.</w:t>
      </w:r>
    </w:p>
    <w:p w:rsidR="00A0643A" w:rsidRPr="0067794B" w:rsidRDefault="00A0643A" w:rsidP="00A0643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79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На _________ листах.</w:t>
      </w:r>
    </w:p>
    <w:p w:rsidR="00A0643A" w:rsidRPr="0067794B" w:rsidRDefault="00A0643A" w:rsidP="00A0643A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734"/>
        <w:gridCol w:w="1810"/>
        <w:gridCol w:w="1417"/>
        <w:gridCol w:w="1134"/>
        <w:gridCol w:w="1418"/>
        <w:gridCol w:w="1843"/>
      </w:tblGrid>
      <w:tr w:rsidR="00A0643A" w:rsidRPr="0067794B" w:rsidTr="0075206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Default="00A0643A" w:rsidP="0075206F">
            <w:pPr>
              <w:pStyle w:val="ConsPlusNormal"/>
              <w:jc w:val="center"/>
            </w:pPr>
            <w:r w:rsidRPr="0067794B">
              <w:t xml:space="preserve">N </w:t>
            </w:r>
          </w:p>
          <w:p w:rsidR="00A0643A" w:rsidRPr="0067794B" w:rsidRDefault="00A0643A" w:rsidP="0075206F">
            <w:pPr>
              <w:pStyle w:val="ConsPlusNormal"/>
              <w:jc w:val="center"/>
            </w:pPr>
            <w:r w:rsidRPr="0067794B">
              <w:t>п/п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  <w:r w:rsidRPr="0067794B">
              <w:t>Регистрационный номер уведомления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  <w:r w:rsidRPr="0067794B">
              <w:t>Дата регистрации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  <w:r w:rsidRPr="0067794B">
              <w:t>Уведомление подано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  <w:r w:rsidRPr="0067794B">
              <w:t>Уведомление зарегистрировано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  <w:r w:rsidRPr="0067794B">
              <w:t>Отметка о получении копии уведомления</w:t>
            </w:r>
          </w:p>
        </w:tc>
      </w:tr>
      <w:tr w:rsidR="00A0643A" w:rsidRPr="0067794B" w:rsidTr="0075206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  <w:r w:rsidRPr="0067794B">
              <w:t>Ф.И.О. депутата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  <w:r w:rsidRPr="0067794B"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  <w:r w:rsidRPr="0067794B">
              <w:t>должность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</w:tr>
      <w:tr w:rsidR="00A0643A" w:rsidRPr="0067794B" w:rsidTr="007520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  <w:r w:rsidRPr="0067794B"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  <w:r w:rsidRPr="0067794B"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  <w:r w:rsidRPr="0067794B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  <w:r w:rsidRPr="0067794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  <w:r w:rsidRPr="0067794B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  <w:r w:rsidRPr="0067794B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  <w:r w:rsidRPr="0067794B">
              <w:t>7</w:t>
            </w:r>
          </w:p>
        </w:tc>
      </w:tr>
      <w:tr w:rsidR="00A0643A" w:rsidRPr="0067794B" w:rsidTr="007520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</w:tr>
      <w:tr w:rsidR="00A0643A" w:rsidRPr="0067794B" w:rsidTr="007520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</w:tr>
      <w:tr w:rsidR="00A0643A" w:rsidRPr="0067794B" w:rsidTr="007520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</w:tr>
      <w:tr w:rsidR="00A0643A" w:rsidRPr="0067794B" w:rsidTr="007520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</w:tr>
      <w:tr w:rsidR="00A0643A" w:rsidRPr="0067794B" w:rsidTr="007520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</w:tr>
      <w:tr w:rsidR="00A0643A" w:rsidRPr="0067794B" w:rsidTr="007520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3A" w:rsidRPr="0067794B" w:rsidRDefault="00A0643A" w:rsidP="0075206F">
            <w:pPr>
              <w:pStyle w:val="ConsPlusNormal"/>
              <w:jc w:val="center"/>
            </w:pPr>
          </w:p>
        </w:tc>
      </w:tr>
    </w:tbl>
    <w:p w:rsidR="00A0643A" w:rsidRPr="0067794B" w:rsidRDefault="00A0643A" w:rsidP="00A0643A">
      <w:pPr>
        <w:pStyle w:val="ConsPlusNormal"/>
        <w:jc w:val="both"/>
      </w:pPr>
    </w:p>
    <w:p w:rsidR="00A0643A" w:rsidRPr="0067794B" w:rsidRDefault="00A0643A" w:rsidP="00A0643A">
      <w:pPr>
        <w:pStyle w:val="ConsPlusNormal"/>
        <w:jc w:val="both"/>
      </w:pPr>
    </w:p>
    <w:p w:rsidR="00A0643A" w:rsidRPr="0067794B" w:rsidRDefault="00A0643A" w:rsidP="00A0643A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732500" w:rsidRPr="00A0643A" w:rsidRDefault="00732500" w:rsidP="00A0643A">
      <w:pPr>
        <w:rPr>
          <w:rFonts w:ascii="Times New Roman" w:hAnsi="Times New Roman" w:cs="Times New Roman"/>
          <w:sz w:val="24"/>
          <w:szCs w:val="24"/>
        </w:rPr>
      </w:pPr>
    </w:p>
    <w:sectPr w:rsidR="00732500" w:rsidRPr="00A0643A" w:rsidSect="001144A7">
      <w:pgSz w:w="11906" w:h="16838" w:code="9"/>
      <w:pgMar w:top="1134" w:right="566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00"/>
    <w:rsid w:val="001144A7"/>
    <w:rsid w:val="0024419B"/>
    <w:rsid w:val="006B42BE"/>
    <w:rsid w:val="00701CEA"/>
    <w:rsid w:val="00732500"/>
    <w:rsid w:val="009F4ED3"/>
    <w:rsid w:val="00A0643A"/>
    <w:rsid w:val="00C45A00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3167BEE"/>
  <w15:chartTrackingRefBased/>
  <w15:docId w15:val="{55D5BAAF-4107-4377-A185-B0853BD2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4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06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1374</Words>
  <Characters>7834</Characters>
  <Application>Microsoft Office Word</Application>
  <DocSecurity>0</DocSecurity>
  <Lines>65</Lines>
  <Paragraphs>18</Paragraphs>
  <ScaleCrop>false</ScaleCrop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2023-08-17T04:45:00Z</dcterms:created>
  <dcterms:modified xsi:type="dcterms:W3CDTF">2023-08-17T05:02:00Z</dcterms:modified>
</cp:coreProperties>
</file>