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5" w:rsidRDefault="008C1705" w:rsidP="008C1705">
      <w:pPr>
        <w:tabs>
          <w:tab w:val="left" w:pos="2720"/>
        </w:tabs>
        <w:rPr>
          <w:noProof/>
        </w:rPr>
      </w:pPr>
    </w:p>
    <w:p w:rsidR="008C1705" w:rsidRDefault="008C1705" w:rsidP="008C1705">
      <w:pPr>
        <w:tabs>
          <w:tab w:val="left" w:pos="2720"/>
        </w:tabs>
        <w:rPr>
          <w:noProof/>
        </w:rPr>
      </w:pPr>
    </w:p>
    <w:p w:rsidR="008C1705" w:rsidRDefault="00D22AB0" w:rsidP="008C1705">
      <w:pPr>
        <w:tabs>
          <w:tab w:val="left" w:pos="2720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4.4pt;margin-top:-18.65pt;width:63.5pt;height:63.9pt;z-index:251659264">
            <v:imagedata r:id="rId7" o:title=""/>
          </v:shape>
          <o:OLEObject Type="Embed" ProgID="PBrush" ShapeID="_x0000_s1027" DrawAspect="Content" ObjectID="_1545630678" r:id="rId8"/>
        </w:pict>
      </w:r>
      <w:r w:rsidR="008C1705">
        <w:rPr>
          <w:noProof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8C1705" w:rsidRDefault="008C1705" w:rsidP="008C1705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8C1705" w:rsidRDefault="008C1705" w:rsidP="008C170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8C1705" w:rsidRDefault="008C1705" w:rsidP="008C1705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8C1705" w:rsidRDefault="008C1705" w:rsidP="008C1705">
      <w:pPr>
        <w:jc w:val="both"/>
        <w:rPr>
          <w:noProof/>
        </w:rPr>
      </w:pPr>
    </w:p>
    <w:p w:rsidR="008C1705" w:rsidRDefault="008C1705" w:rsidP="008C1705">
      <w:pPr>
        <w:jc w:val="both"/>
        <w:rPr>
          <w:noProof/>
        </w:rPr>
      </w:pPr>
    </w:p>
    <w:p w:rsidR="008C1705" w:rsidRDefault="008C1705" w:rsidP="008C1705">
      <w:pPr>
        <w:rPr>
          <w:b/>
          <w:noProof/>
        </w:rPr>
      </w:pPr>
      <w:r>
        <w:rPr>
          <w:b/>
          <w:noProof/>
        </w:rPr>
        <w:t xml:space="preserve">                                                      Д О К Т А А Л</w:t>
      </w:r>
    </w:p>
    <w:p w:rsidR="008C1705" w:rsidRDefault="008C1705" w:rsidP="008C1705">
      <w:pPr>
        <w:rPr>
          <w:b/>
          <w:noProof/>
        </w:rPr>
      </w:pPr>
      <w:r>
        <w:rPr>
          <w:b/>
          <w:noProof/>
        </w:rPr>
        <w:t xml:space="preserve">                                          </w:t>
      </w:r>
    </w:p>
    <w:p w:rsidR="008C1705" w:rsidRDefault="008C1705" w:rsidP="008C1705">
      <w:pPr>
        <w:rPr>
          <w:noProof/>
        </w:rPr>
      </w:pPr>
      <w:r>
        <w:rPr>
          <w:b/>
          <w:noProof/>
        </w:rPr>
        <w:t xml:space="preserve">                                               ПОСТАНОВЛЕНИЕ № 16</w:t>
      </w:r>
    </w:p>
    <w:p w:rsidR="008C1705" w:rsidRDefault="008C1705" w:rsidP="008C1705">
      <w:pPr>
        <w:rPr>
          <w:noProof/>
        </w:rPr>
      </w:pPr>
      <w:r>
        <w:rPr>
          <w:noProof/>
        </w:rPr>
        <w:t xml:space="preserve">                             </w:t>
      </w:r>
    </w:p>
    <w:p w:rsidR="008C1705" w:rsidRDefault="008C1705" w:rsidP="008C1705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8C1705" w:rsidRDefault="008C1705" w:rsidP="008C1705">
      <w:pPr>
        <w:jc w:val="center"/>
        <w:rPr>
          <w:noProof/>
        </w:rPr>
      </w:pPr>
      <w:r>
        <w:rPr>
          <w:noProof/>
        </w:rPr>
        <w:t>сумон Шамбалыгский Кызылского кожууна Республики Тыва</w:t>
      </w:r>
    </w:p>
    <w:p w:rsidR="008C1705" w:rsidRDefault="008C1705" w:rsidP="008C1705">
      <w:pPr>
        <w:jc w:val="center"/>
        <w:rPr>
          <w:noProof/>
        </w:rPr>
      </w:pPr>
    </w:p>
    <w:p w:rsidR="008C1705" w:rsidRDefault="008C1705" w:rsidP="008C1705">
      <w:pPr>
        <w:jc w:val="center"/>
        <w:rPr>
          <w:noProof/>
        </w:rPr>
      </w:pPr>
      <w:r>
        <w:rPr>
          <w:noProof/>
        </w:rPr>
        <w:t>От 25 марта 2016 года</w:t>
      </w:r>
    </w:p>
    <w:p w:rsidR="008C1705" w:rsidRDefault="008C1705" w:rsidP="008C1705">
      <w:pPr>
        <w:rPr>
          <w:noProof/>
        </w:rPr>
      </w:pPr>
    </w:p>
    <w:p w:rsidR="008C1705" w:rsidRDefault="008C1705" w:rsidP="008C1705">
      <w:pPr>
        <w:jc w:val="center"/>
        <w:rPr>
          <w:noProof/>
        </w:rPr>
      </w:pPr>
      <w:r>
        <w:rPr>
          <w:noProof/>
        </w:rPr>
        <w:t>Об отмене постановления председателя администрации сельского поселения сумон Шамбалыг.</w:t>
      </w:r>
    </w:p>
    <w:p w:rsidR="008C1705" w:rsidRDefault="008C1705" w:rsidP="008C1705">
      <w:pPr>
        <w:jc w:val="center"/>
        <w:rPr>
          <w:noProof/>
        </w:rPr>
      </w:pPr>
    </w:p>
    <w:p w:rsidR="008C1705" w:rsidRDefault="008C1705" w:rsidP="008C1705">
      <w:pPr>
        <w:spacing w:line="360" w:lineRule="auto"/>
        <w:jc w:val="both"/>
        <w:rPr>
          <w:noProof/>
        </w:rPr>
      </w:pPr>
      <w:r>
        <w:rPr>
          <w:noProof/>
        </w:rPr>
        <w:t xml:space="preserve">                 В связи с требованием прокуратуры от 14 марта 2016 года № 7/16-16 ПРОТЕСТ постановления № 11 от 01.02.2016 г администрации сельского поселения сумон Шамбалыгский:</w:t>
      </w:r>
    </w:p>
    <w:p w:rsidR="008C1705" w:rsidRDefault="008C1705" w:rsidP="008C1705">
      <w:pPr>
        <w:rPr>
          <w:noProof/>
        </w:rPr>
      </w:pPr>
    </w:p>
    <w:p w:rsidR="008C1705" w:rsidRDefault="008C1705" w:rsidP="008C1705">
      <w:pPr>
        <w:rPr>
          <w:noProof/>
        </w:rPr>
      </w:pPr>
      <w:r>
        <w:rPr>
          <w:noProof/>
        </w:rPr>
        <w:t xml:space="preserve">                        П О С Т А Н О В Л Я Е Т :</w:t>
      </w:r>
    </w:p>
    <w:p w:rsidR="008C1705" w:rsidRDefault="008C1705" w:rsidP="008C1705">
      <w:pPr>
        <w:rPr>
          <w:noProof/>
        </w:rPr>
      </w:pPr>
    </w:p>
    <w:p w:rsidR="008C1705" w:rsidRDefault="008C1705" w:rsidP="008C1705">
      <w:pPr>
        <w:spacing w:line="360" w:lineRule="auto"/>
        <w:jc w:val="both"/>
      </w:pPr>
      <w:r>
        <w:rPr>
          <w:noProof/>
        </w:rPr>
        <w:t xml:space="preserve">        1.  Отменить постановление председателя администрации сельского поселения сумон Шамбалыгский от  01.02.2016 г  № 11  </w:t>
      </w:r>
      <w:r>
        <w:t>«О создании и организации деятельности добровольной пожарной охраны и порядке ее взаимодействия с подразделениями ГПС РТ»</w:t>
      </w:r>
    </w:p>
    <w:p w:rsidR="008C1705" w:rsidRDefault="008C1705" w:rsidP="008C1705">
      <w:pPr>
        <w:spacing w:line="360" w:lineRule="auto"/>
        <w:jc w:val="both"/>
      </w:pPr>
      <w:r>
        <w:t xml:space="preserve">      </w:t>
      </w:r>
      <w:r>
        <w:rPr>
          <w:noProof/>
        </w:rPr>
        <w:t xml:space="preserve"> 2.</w:t>
      </w:r>
      <w:r>
        <w:t xml:space="preserve"> Контроль за исполнение данного постановления оставляю за собой</w:t>
      </w:r>
    </w:p>
    <w:p w:rsidR="008C1705" w:rsidRDefault="008C1705" w:rsidP="008C1705">
      <w:pPr>
        <w:spacing w:line="360" w:lineRule="auto"/>
      </w:pPr>
    </w:p>
    <w:p w:rsidR="008C1705" w:rsidRDefault="008C1705" w:rsidP="008C1705"/>
    <w:p w:rsidR="008C1705" w:rsidRDefault="008C1705" w:rsidP="008C1705"/>
    <w:p w:rsidR="008C1705" w:rsidRDefault="008C1705" w:rsidP="008C1705"/>
    <w:p w:rsidR="008C1705" w:rsidRDefault="008C1705" w:rsidP="008C1705"/>
    <w:p w:rsidR="008C1705" w:rsidRDefault="008C1705" w:rsidP="008C1705">
      <w:proofErr w:type="spellStart"/>
      <w:r>
        <w:t>И.о.председателя</w:t>
      </w:r>
      <w:proofErr w:type="spellEnd"/>
      <w:r>
        <w:t xml:space="preserve"> администрации</w:t>
      </w:r>
    </w:p>
    <w:p w:rsidR="008C1705" w:rsidRDefault="008C1705" w:rsidP="008C1705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8C1705" w:rsidRDefault="008C1705" w:rsidP="00DF5658">
      <w:pPr>
        <w:jc w:val="both"/>
        <w:rPr>
          <w:noProof/>
        </w:rPr>
      </w:pPr>
    </w:p>
    <w:p w:rsidR="00FE0D34" w:rsidRDefault="00FE0D34" w:rsidP="00FE0D34">
      <w:pPr>
        <w:jc w:val="both"/>
        <w:rPr>
          <w:noProof/>
        </w:rPr>
      </w:pPr>
    </w:p>
    <w:p w:rsidR="00FE0D34" w:rsidRPr="00B32015" w:rsidRDefault="00D22AB0" w:rsidP="00FE0D34">
      <w:pPr>
        <w:jc w:val="both"/>
        <w:rPr>
          <w:noProof/>
        </w:rPr>
      </w:pPr>
      <w:r>
        <w:rPr>
          <w:noProof/>
        </w:rPr>
        <w:pict>
          <v:shape id="_x0000_s1030" type="#_x0000_t75" style="position:absolute;left:0;text-align:left;margin-left:3in;margin-top:-20.25pt;width:63.5pt;height:63.9pt;z-index:251680768">
            <v:imagedata r:id="rId7" o:title=""/>
          </v:shape>
          <o:OLEObject Type="Embed" ProgID="PBrush" ShapeID="_x0000_s1030" DrawAspect="Content" ObjectID="_1545630679" r:id="rId9"/>
        </w:pict>
      </w:r>
      <w:r w:rsidR="00FE0D34" w:rsidRPr="00B32015">
        <w:rPr>
          <w:noProof/>
        </w:rPr>
        <w:t xml:space="preserve">Тыва Республика                                                             </w:t>
      </w:r>
      <w:r w:rsidR="00FE0D34">
        <w:rPr>
          <w:noProof/>
        </w:rPr>
        <w:t xml:space="preserve">                       </w:t>
      </w:r>
      <w:r w:rsidR="00FE0D34" w:rsidRPr="00B32015">
        <w:rPr>
          <w:noProof/>
        </w:rPr>
        <w:t>Республика Тыва</w:t>
      </w:r>
    </w:p>
    <w:p w:rsidR="00FE0D34" w:rsidRPr="00B32015" w:rsidRDefault="00FE0D34" w:rsidP="00FE0D34">
      <w:pPr>
        <w:jc w:val="both"/>
        <w:rPr>
          <w:noProof/>
        </w:rPr>
      </w:pPr>
      <w:r>
        <w:rPr>
          <w:noProof/>
        </w:rPr>
        <w:t xml:space="preserve">  </w:t>
      </w:r>
      <w:r w:rsidRPr="00B32015">
        <w:rPr>
          <w:noProof/>
        </w:rPr>
        <w:t xml:space="preserve">Кызыл кожуун                                                                           </w:t>
      </w:r>
      <w:r>
        <w:rPr>
          <w:noProof/>
        </w:rPr>
        <w:t xml:space="preserve">         </w:t>
      </w:r>
      <w:r w:rsidRPr="00B32015">
        <w:rPr>
          <w:noProof/>
        </w:rPr>
        <w:t>Кызылский кожуун</w:t>
      </w:r>
    </w:p>
    <w:p w:rsidR="00FE0D34" w:rsidRPr="00B32015" w:rsidRDefault="00FE0D34" w:rsidP="00FE0D34">
      <w:pPr>
        <w:jc w:val="both"/>
        <w:rPr>
          <w:noProof/>
        </w:rPr>
      </w:pPr>
      <w:r>
        <w:rPr>
          <w:noProof/>
        </w:rPr>
        <w:t xml:space="preserve"> </w:t>
      </w:r>
      <w:r w:rsidRPr="00B32015">
        <w:rPr>
          <w:noProof/>
        </w:rPr>
        <w:t xml:space="preserve">Шамбалыг суму                                                   </w:t>
      </w:r>
      <w:r>
        <w:rPr>
          <w:noProof/>
        </w:rPr>
        <w:t xml:space="preserve">                           </w:t>
      </w:r>
      <w:r w:rsidRPr="00B32015">
        <w:rPr>
          <w:noProof/>
        </w:rPr>
        <w:t xml:space="preserve">Администрация сельского </w:t>
      </w:r>
    </w:p>
    <w:p w:rsidR="00FE0D34" w:rsidRPr="00B32015" w:rsidRDefault="00FE0D34" w:rsidP="00FE0D34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</w:t>
      </w:r>
      <w:r w:rsidRPr="00B32015">
        <w:rPr>
          <w:noProof/>
        </w:rPr>
        <w:t xml:space="preserve">чагыргазы                                                </w:t>
      </w:r>
      <w:r>
        <w:rPr>
          <w:noProof/>
        </w:rPr>
        <w:t xml:space="preserve">                               </w:t>
      </w:r>
      <w:r w:rsidRPr="00B32015">
        <w:rPr>
          <w:noProof/>
        </w:rPr>
        <w:t>поселения с. Шамбалыгский.</w:t>
      </w:r>
    </w:p>
    <w:p w:rsidR="00FE0D34" w:rsidRPr="00B32015" w:rsidRDefault="00FE0D34" w:rsidP="00FE0D34">
      <w:pPr>
        <w:jc w:val="center"/>
        <w:rPr>
          <w:noProof/>
        </w:rPr>
      </w:pPr>
      <w:r w:rsidRPr="00B32015">
        <w:rPr>
          <w:noProof/>
        </w:rPr>
        <w:t>(667910, Республика Тыва, Кызылский кожуун, сумо</w:t>
      </w:r>
      <w:r>
        <w:rPr>
          <w:noProof/>
        </w:rPr>
        <w:t>н Шамбалыгский, ул. Кочетова, б/н</w:t>
      </w:r>
      <w:r w:rsidRPr="00B32015">
        <w:rPr>
          <w:noProof/>
        </w:rPr>
        <w:t>)</w:t>
      </w:r>
    </w:p>
    <w:p w:rsidR="00FE0D34" w:rsidRPr="00B32015" w:rsidRDefault="00FE0D34" w:rsidP="00FE0D34">
      <w:pPr>
        <w:jc w:val="center"/>
        <w:rPr>
          <w:noProof/>
        </w:rPr>
      </w:pPr>
    </w:p>
    <w:p w:rsidR="00FE0D34" w:rsidRPr="00B32015" w:rsidRDefault="00FE0D34" w:rsidP="00FE0D34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FE0D34" w:rsidRPr="00B32015" w:rsidRDefault="00FE0D34" w:rsidP="00FE0D34">
      <w:pPr>
        <w:jc w:val="center"/>
        <w:rPr>
          <w:b/>
          <w:noProof/>
        </w:rPr>
      </w:pPr>
    </w:p>
    <w:p w:rsidR="00FE0D34" w:rsidRPr="00B32015" w:rsidRDefault="00FE0D34" w:rsidP="00FE0D34">
      <w:pPr>
        <w:jc w:val="center"/>
        <w:rPr>
          <w:b/>
          <w:noProof/>
        </w:rPr>
      </w:pPr>
      <w:r>
        <w:rPr>
          <w:b/>
          <w:noProof/>
        </w:rPr>
        <w:t>ПОСТАНОВЛЕНИЕ № 15</w:t>
      </w:r>
    </w:p>
    <w:p w:rsidR="00FE0D34" w:rsidRPr="00B32015" w:rsidRDefault="00FE0D34" w:rsidP="00FE0D34">
      <w:pPr>
        <w:jc w:val="center"/>
        <w:rPr>
          <w:noProof/>
        </w:rPr>
      </w:pPr>
    </w:p>
    <w:p w:rsidR="00FE0D34" w:rsidRPr="00B32015" w:rsidRDefault="00FE0D34" w:rsidP="00FE0D34">
      <w:pPr>
        <w:jc w:val="center"/>
        <w:rPr>
          <w:noProof/>
        </w:rPr>
      </w:pPr>
      <w:r w:rsidRPr="00B32015">
        <w:rPr>
          <w:noProof/>
        </w:rPr>
        <w:t xml:space="preserve">председателя адмнистрации сельского поселения </w:t>
      </w:r>
    </w:p>
    <w:p w:rsidR="00FE0D34" w:rsidRPr="00B32015" w:rsidRDefault="00FE0D34" w:rsidP="00FE0D34">
      <w:pPr>
        <w:jc w:val="center"/>
        <w:rPr>
          <w:noProof/>
        </w:rPr>
      </w:pPr>
      <w:r w:rsidRPr="00B32015">
        <w:rPr>
          <w:noProof/>
        </w:rPr>
        <w:t>сумон Шамбалыгский Кызылского кожууна Республики Тыва.</w:t>
      </w:r>
    </w:p>
    <w:p w:rsidR="00FE0D34" w:rsidRPr="00B32015" w:rsidRDefault="00FE0D34" w:rsidP="00FE0D34">
      <w:pPr>
        <w:jc w:val="center"/>
        <w:rPr>
          <w:noProof/>
        </w:rPr>
      </w:pPr>
    </w:p>
    <w:p w:rsidR="00FE0D34" w:rsidRDefault="00FE0D34" w:rsidP="00FE0D34">
      <w:pPr>
        <w:jc w:val="center"/>
        <w:rPr>
          <w:noProof/>
        </w:rPr>
      </w:pPr>
      <w:r>
        <w:rPr>
          <w:noProof/>
        </w:rPr>
        <w:t xml:space="preserve">от 21 марта  2016 </w:t>
      </w:r>
      <w:r w:rsidRPr="00B32015">
        <w:rPr>
          <w:noProof/>
        </w:rPr>
        <w:t>года.</w:t>
      </w:r>
    </w:p>
    <w:p w:rsidR="00FE0D34" w:rsidRPr="004F2F71" w:rsidRDefault="00FE0D34" w:rsidP="00FE0D34">
      <w:pPr>
        <w:jc w:val="center"/>
        <w:rPr>
          <w:noProof/>
        </w:rPr>
      </w:pPr>
    </w:p>
    <w:p w:rsidR="00FE0D34" w:rsidRPr="004F2F71" w:rsidRDefault="00FE0D34" w:rsidP="00FE0D34">
      <w:pPr>
        <w:tabs>
          <w:tab w:val="left" w:pos="2680"/>
          <w:tab w:val="center" w:pos="4857"/>
        </w:tabs>
        <w:jc w:val="center"/>
      </w:pPr>
      <w:r w:rsidRPr="004F2F71">
        <w:t xml:space="preserve">Об утверждении графика дежурства </w:t>
      </w:r>
      <w:r>
        <w:t xml:space="preserve">организаций, учреждений и группы по пожарной безопасности на территории  сельского </w:t>
      </w:r>
      <w:r w:rsidRPr="004F2F71">
        <w:t xml:space="preserve">поселении с. Шамбалыгский </w:t>
      </w:r>
      <w:r>
        <w:t>на сезон пожаров 2016 года</w:t>
      </w:r>
    </w:p>
    <w:p w:rsidR="00FE0D34" w:rsidRPr="004F2F71" w:rsidRDefault="00FE0D34" w:rsidP="00FE0D34">
      <w:pPr>
        <w:tabs>
          <w:tab w:val="left" w:pos="2680"/>
          <w:tab w:val="center" w:pos="4857"/>
        </w:tabs>
        <w:rPr>
          <w:noProof/>
        </w:rPr>
      </w:pPr>
    </w:p>
    <w:p w:rsidR="00FE0D34" w:rsidRPr="004F2F71" w:rsidRDefault="00FE0D34" w:rsidP="00FE0D34">
      <w:pPr>
        <w:tabs>
          <w:tab w:val="left" w:pos="2240"/>
        </w:tabs>
        <w:jc w:val="both"/>
        <w:rPr>
          <w:noProof/>
        </w:rPr>
      </w:pPr>
    </w:p>
    <w:p w:rsidR="00FE0D34" w:rsidRPr="004F2F71" w:rsidRDefault="00FE0D34" w:rsidP="00FE0D34">
      <w:pPr>
        <w:tabs>
          <w:tab w:val="left" w:pos="2240"/>
        </w:tabs>
        <w:jc w:val="both"/>
        <w:rPr>
          <w:noProof/>
        </w:rPr>
      </w:pPr>
      <w:r w:rsidRPr="004F2F71">
        <w:rPr>
          <w:noProof/>
        </w:rPr>
        <w:t>ПОСТАНОВЛЯЕТ:</w:t>
      </w:r>
    </w:p>
    <w:p w:rsidR="00FE0D34" w:rsidRPr="004F2F71" w:rsidRDefault="00FE0D34" w:rsidP="00FE0D34">
      <w:pPr>
        <w:tabs>
          <w:tab w:val="left" w:pos="2240"/>
        </w:tabs>
        <w:jc w:val="both"/>
        <w:rPr>
          <w:noProof/>
        </w:rPr>
      </w:pPr>
    </w:p>
    <w:p w:rsidR="00FE0D34" w:rsidRPr="004F2F71" w:rsidRDefault="00FE0D34" w:rsidP="00FE0D34">
      <w:pPr>
        <w:tabs>
          <w:tab w:val="left" w:pos="2680"/>
          <w:tab w:val="center" w:pos="4857"/>
        </w:tabs>
        <w:spacing w:line="360" w:lineRule="auto"/>
      </w:pPr>
      <w:r w:rsidRPr="004F2F71">
        <w:rPr>
          <w:noProof/>
        </w:rPr>
        <w:t>1. Утверди</w:t>
      </w:r>
      <w:r>
        <w:rPr>
          <w:noProof/>
        </w:rPr>
        <w:t>ть график дежурства организаций, учреждений и группы по пожарной безопасности на территории сельского поселения с. Шамбалыгский</w:t>
      </w:r>
      <w:r w:rsidRPr="004F2F71">
        <w:t xml:space="preserve"> </w:t>
      </w:r>
      <w:r>
        <w:t xml:space="preserve">на сезон пожаров 2016 года </w:t>
      </w:r>
      <w:r w:rsidRPr="004F2F71">
        <w:t>(График прилагается)</w:t>
      </w:r>
      <w:r>
        <w:t>.</w:t>
      </w:r>
    </w:p>
    <w:p w:rsidR="00FE0D34" w:rsidRPr="004F2F71" w:rsidRDefault="00FE0D34" w:rsidP="00FE0D34">
      <w:pPr>
        <w:spacing w:line="360" w:lineRule="auto"/>
        <w:jc w:val="both"/>
      </w:pPr>
      <w:r>
        <w:rPr>
          <w:noProof/>
        </w:rPr>
        <w:t>2</w:t>
      </w:r>
      <w:r w:rsidRPr="004F2F71">
        <w:rPr>
          <w:noProof/>
        </w:rPr>
        <w:t xml:space="preserve">. Данное постановление обнародовать на информационных </w:t>
      </w:r>
      <w:r w:rsidRPr="004F2F71">
        <w:t>стендах администрации.</w:t>
      </w:r>
    </w:p>
    <w:p w:rsidR="00FE0D34" w:rsidRPr="004F2F71" w:rsidRDefault="00FE0D34" w:rsidP="00FE0D34">
      <w:pPr>
        <w:tabs>
          <w:tab w:val="left" w:pos="2240"/>
        </w:tabs>
        <w:spacing w:line="360" w:lineRule="auto"/>
        <w:jc w:val="both"/>
        <w:rPr>
          <w:noProof/>
        </w:rPr>
      </w:pPr>
      <w:r>
        <w:rPr>
          <w:noProof/>
        </w:rPr>
        <w:t>3</w:t>
      </w:r>
      <w:r w:rsidRPr="004F2F71">
        <w:rPr>
          <w:noProof/>
        </w:rPr>
        <w:t>. Контроль за исполнение данного постановления оставляю за собой.</w:t>
      </w:r>
    </w:p>
    <w:p w:rsidR="00FE0D34" w:rsidRPr="004F2F71" w:rsidRDefault="00FE0D34" w:rsidP="00FE0D34">
      <w:pPr>
        <w:tabs>
          <w:tab w:val="left" w:pos="2240"/>
        </w:tabs>
        <w:jc w:val="both"/>
        <w:rPr>
          <w:noProof/>
        </w:rPr>
      </w:pPr>
    </w:p>
    <w:p w:rsidR="00FE0D34" w:rsidRPr="004F2F71" w:rsidRDefault="00FE0D34" w:rsidP="00FE0D34">
      <w:pPr>
        <w:tabs>
          <w:tab w:val="left" w:pos="2240"/>
        </w:tabs>
        <w:jc w:val="both"/>
        <w:rPr>
          <w:noProof/>
        </w:rPr>
      </w:pPr>
    </w:p>
    <w:p w:rsidR="00FE0D34" w:rsidRPr="004F2F71" w:rsidRDefault="00FE0D34" w:rsidP="00FE0D34">
      <w:pPr>
        <w:tabs>
          <w:tab w:val="left" w:pos="2240"/>
        </w:tabs>
        <w:jc w:val="both"/>
        <w:rPr>
          <w:noProof/>
        </w:rPr>
      </w:pPr>
    </w:p>
    <w:p w:rsidR="00FE0D34" w:rsidRPr="004F2F71" w:rsidRDefault="00FE0D34" w:rsidP="00FE0D34">
      <w:r>
        <w:t xml:space="preserve">       </w:t>
      </w:r>
      <w:proofErr w:type="spellStart"/>
      <w:r>
        <w:t>И.о.председателя</w:t>
      </w:r>
      <w:proofErr w:type="spellEnd"/>
      <w:r w:rsidRPr="004F2F71">
        <w:t xml:space="preserve"> администрации</w:t>
      </w:r>
    </w:p>
    <w:p w:rsidR="00FE0D34" w:rsidRPr="004F2F71" w:rsidRDefault="00FE0D34" w:rsidP="00FE0D34">
      <w:r w:rsidRPr="004F2F71">
        <w:t xml:space="preserve">       сумона Шамбалыгский:                                    </w:t>
      </w:r>
      <w:r w:rsidRPr="004F2F71">
        <w:tab/>
      </w:r>
      <w:r w:rsidRPr="004F2F71">
        <w:tab/>
        <w:t xml:space="preserve">             Э.Д. </w:t>
      </w:r>
      <w:proofErr w:type="spellStart"/>
      <w:r w:rsidRPr="004F2F71">
        <w:t>Монгуш</w:t>
      </w:r>
      <w:proofErr w:type="spellEnd"/>
      <w:r w:rsidRPr="004F2F71">
        <w:t xml:space="preserve"> </w:t>
      </w:r>
    </w:p>
    <w:p w:rsidR="008C1705" w:rsidRDefault="008C1705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FE0D34" w:rsidRDefault="00FE0D34" w:rsidP="00DF5658">
      <w:pPr>
        <w:jc w:val="both"/>
        <w:rPr>
          <w:noProof/>
        </w:rPr>
      </w:pPr>
    </w:p>
    <w:p w:rsidR="00DF5658" w:rsidRPr="00B32015" w:rsidRDefault="00E16162" w:rsidP="00DF5658">
      <w:pPr>
        <w:jc w:val="both"/>
        <w:rPr>
          <w:noProof/>
        </w:rPr>
      </w:pPr>
      <w:r w:rsidRPr="00B32015">
        <w:rPr>
          <w:noProof/>
        </w:rPr>
        <w:t xml:space="preserve">                        </w:t>
      </w:r>
      <w:r w:rsidR="00D22AB0">
        <w:rPr>
          <w:noProof/>
        </w:rPr>
        <w:pict>
          <v:shape id="_x0000_s1028" type="#_x0000_t75" style="position:absolute;left:0;text-align:left;margin-left:204.95pt;margin-top:-5.8pt;width:63.5pt;height:63.9pt;z-index:251661312;mso-position-horizontal-relative:text;mso-position-vertical-relative:text">
            <v:imagedata r:id="rId7" o:title=""/>
          </v:shape>
          <o:OLEObject Type="Embed" ProgID="PBrush" ShapeID="_x0000_s1028" DrawAspect="Content" ObjectID="_1545630680" r:id="rId10"/>
        </w:pict>
      </w:r>
      <w:r w:rsidR="00DF5658" w:rsidRPr="00B32015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Тыва Республика                                                                 </w:t>
      </w:r>
      <w:r w:rsidR="00DF5658">
        <w:rPr>
          <w:noProof/>
        </w:rPr>
        <w:t xml:space="preserve">             </w:t>
      </w:r>
      <w:r w:rsidR="00DF5658" w:rsidRPr="00B32015">
        <w:rPr>
          <w:noProof/>
        </w:rPr>
        <w:t>Республика Тыва</w:t>
      </w:r>
    </w:p>
    <w:p w:rsidR="00DF5658" w:rsidRPr="00B32015" w:rsidRDefault="00DF5658" w:rsidP="00DF5658">
      <w:pPr>
        <w:jc w:val="both"/>
        <w:rPr>
          <w:noProof/>
        </w:rPr>
      </w:pPr>
      <w:r w:rsidRPr="00B32015">
        <w:rPr>
          <w:noProof/>
        </w:rPr>
        <w:t xml:space="preserve">  Кызыл кожуун                                                                   </w:t>
      </w:r>
      <w:r>
        <w:rPr>
          <w:noProof/>
        </w:rPr>
        <w:t xml:space="preserve">           </w:t>
      </w:r>
      <w:r w:rsidRPr="00B32015">
        <w:rPr>
          <w:noProof/>
        </w:rPr>
        <w:t>Кызылский кожуун</w:t>
      </w:r>
    </w:p>
    <w:p w:rsidR="00DF5658" w:rsidRPr="00B32015" w:rsidRDefault="00DF5658" w:rsidP="00DF5658">
      <w:pPr>
        <w:jc w:val="both"/>
        <w:rPr>
          <w:noProof/>
        </w:rPr>
      </w:pPr>
      <w:r w:rsidRPr="00B32015">
        <w:rPr>
          <w:noProof/>
        </w:rPr>
        <w:t xml:space="preserve">  Шамбалыг суму                                                            </w:t>
      </w:r>
      <w:r>
        <w:rPr>
          <w:noProof/>
        </w:rPr>
        <w:t xml:space="preserve">                    </w:t>
      </w:r>
      <w:r w:rsidRPr="00B32015">
        <w:rPr>
          <w:noProof/>
        </w:rPr>
        <w:t xml:space="preserve">Администрация сельского </w:t>
      </w:r>
    </w:p>
    <w:p w:rsidR="00DF5658" w:rsidRPr="00B32015" w:rsidRDefault="00DF5658" w:rsidP="00DF5658">
      <w:pPr>
        <w:pBdr>
          <w:bottom w:val="single" w:sz="12" w:space="1" w:color="auto"/>
        </w:pBdr>
        <w:jc w:val="both"/>
        <w:rPr>
          <w:noProof/>
        </w:rPr>
      </w:pPr>
      <w:r w:rsidRPr="00B32015">
        <w:rPr>
          <w:noProof/>
        </w:rPr>
        <w:t xml:space="preserve">     чагыргазы                                                                 </w:t>
      </w:r>
      <w:r>
        <w:rPr>
          <w:noProof/>
        </w:rPr>
        <w:t xml:space="preserve">                  </w:t>
      </w:r>
      <w:r w:rsidRPr="00B32015">
        <w:rPr>
          <w:noProof/>
        </w:rPr>
        <w:t>поселения с. Шамбалыгский</w:t>
      </w:r>
    </w:p>
    <w:p w:rsidR="00DF5658" w:rsidRPr="00B32015" w:rsidRDefault="00DF5658" w:rsidP="00DF5658">
      <w:pPr>
        <w:jc w:val="center"/>
        <w:rPr>
          <w:noProof/>
        </w:rPr>
      </w:pPr>
      <w:r w:rsidRPr="00B32015">
        <w:rPr>
          <w:noProof/>
        </w:rPr>
        <w:t>(667910, Р</w:t>
      </w:r>
      <w:r>
        <w:rPr>
          <w:noProof/>
        </w:rPr>
        <w:t>еспублика Тыва, Кызылский район</w:t>
      </w:r>
      <w:r w:rsidRPr="00B32015">
        <w:rPr>
          <w:noProof/>
        </w:rPr>
        <w:t>, сум</w:t>
      </w:r>
      <w:r>
        <w:rPr>
          <w:noProof/>
        </w:rPr>
        <w:t>он Шамбалыгский, ул. Кочетова б/н</w:t>
      </w:r>
      <w:r w:rsidRPr="00B32015">
        <w:rPr>
          <w:noProof/>
        </w:rPr>
        <w:t>)</w:t>
      </w:r>
    </w:p>
    <w:p w:rsidR="00DF5658" w:rsidRPr="00B32015" w:rsidRDefault="00DF5658" w:rsidP="00DF5658">
      <w:pPr>
        <w:jc w:val="both"/>
        <w:rPr>
          <w:noProof/>
        </w:rPr>
      </w:pPr>
    </w:p>
    <w:p w:rsidR="00DF5658" w:rsidRPr="00B32015" w:rsidRDefault="00DF5658" w:rsidP="00DF5658">
      <w:pPr>
        <w:jc w:val="both"/>
        <w:rPr>
          <w:noProof/>
        </w:rPr>
      </w:pPr>
    </w:p>
    <w:p w:rsidR="00DF5658" w:rsidRPr="00B32015" w:rsidRDefault="00DF5658" w:rsidP="00DF5658">
      <w:pPr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DF5658" w:rsidRPr="00B32015" w:rsidRDefault="00DF5658" w:rsidP="00DF5658">
      <w:pPr>
        <w:jc w:val="center"/>
        <w:rPr>
          <w:b/>
          <w:noProof/>
        </w:rPr>
      </w:pPr>
    </w:p>
    <w:p w:rsidR="00DF5658" w:rsidRPr="00B32015" w:rsidRDefault="00DF5658" w:rsidP="00DF5658">
      <w:pPr>
        <w:jc w:val="center"/>
        <w:rPr>
          <w:noProof/>
        </w:rPr>
      </w:pPr>
      <w:r w:rsidRPr="00B32015">
        <w:rPr>
          <w:b/>
          <w:noProof/>
        </w:rPr>
        <w:t xml:space="preserve">ПОСТАНОВЛЕНИЕ № </w:t>
      </w:r>
      <w:r w:rsidR="00F36547">
        <w:rPr>
          <w:b/>
          <w:noProof/>
        </w:rPr>
        <w:t>29</w:t>
      </w:r>
    </w:p>
    <w:p w:rsidR="00DF5658" w:rsidRPr="00B32015" w:rsidRDefault="00DF5658" w:rsidP="00DF5658">
      <w:pPr>
        <w:jc w:val="center"/>
        <w:rPr>
          <w:noProof/>
        </w:rPr>
      </w:pPr>
    </w:p>
    <w:p w:rsidR="00DF5658" w:rsidRPr="00B32015" w:rsidRDefault="00DF1901" w:rsidP="00DF5658">
      <w:pPr>
        <w:jc w:val="center"/>
        <w:rPr>
          <w:noProof/>
        </w:rPr>
      </w:pPr>
      <w:r>
        <w:rPr>
          <w:noProof/>
        </w:rPr>
        <w:t xml:space="preserve">И.о. </w:t>
      </w:r>
      <w:r w:rsidR="00D22AB0">
        <w:rPr>
          <w:noProof/>
        </w:rPr>
        <w:t>п</w:t>
      </w:r>
      <w:bookmarkStart w:id="0" w:name="_GoBack"/>
      <w:bookmarkEnd w:id="0"/>
      <w:r w:rsidR="00DF5658" w:rsidRPr="00B32015">
        <w:rPr>
          <w:noProof/>
        </w:rPr>
        <w:t>редседателя администрации сельского поселения</w:t>
      </w:r>
    </w:p>
    <w:p w:rsidR="00DF5658" w:rsidRPr="00B32015" w:rsidRDefault="00DF5658" w:rsidP="00DF5658">
      <w:pPr>
        <w:jc w:val="center"/>
        <w:rPr>
          <w:noProof/>
        </w:rPr>
      </w:pPr>
      <w:r w:rsidRPr="00B32015">
        <w:rPr>
          <w:noProof/>
        </w:rPr>
        <w:t xml:space="preserve"> сумон Шамбалыгский Кызылского кожууна Республики Тыва</w:t>
      </w:r>
    </w:p>
    <w:p w:rsidR="00DF5658" w:rsidRPr="00B32015" w:rsidRDefault="00DF5658" w:rsidP="00DF5658">
      <w:pPr>
        <w:jc w:val="center"/>
        <w:rPr>
          <w:noProof/>
        </w:rPr>
      </w:pPr>
    </w:p>
    <w:p w:rsidR="00DF5658" w:rsidRPr="00B32015" w:rsidRDefault="00DF5658" w:rsidP="00DF5658">
      <w:pPr>
        <w:jc w:val="center"/>
        <w:rPr>
          <w:noProof/>
        </w:rPr>
      </w:pPr>
      <w:r w:rsidRPr="00B32015">
        <w:rPr>
          <w:noProof/>
        </w:rPr>
        <w:t xml:space="preserve">От </w:t>
      </w:r>
      <w:r w:rsidR="00F36547">
        <w:rPr>
          <w:noProof/>
        </w:rPr>
        <w:t xml:space="preserve">01 июня </w:t>
      </w:r>
      <w:r w:rsidRPr="00B32015">
        <w:rPr>
          <w:noProof/>
        </w:rPr>
        <w:t>201</w:t>
      </w:r>
      <w:r>
        <w:rPr>
          <w:noProof/>
        </w:rPr>
        <w:t xml:space="preserve">6 </w:t>
      </w:r>
      <w:r w:rsidRPr="00B32015">
        <w:rPr>
          <w:noProof/>
        </w:rPr>
        <w:t>года.</w:t>
      </w:r>
    </w:p>
    <w:p w:rsidR="00DF5658" w:rsidRPr="00DF5658" w:rsidRDefault="00DF5658" w:rsidP="00DF5658">
      <w:pPr>
        <w:jc w:val="center"/>
        <w:rPr>
          <w:noProof/>
        </w:rPr>
      </w:pPr>
    </w:p>
    <w:p w:rsidR="00DF5658" w:rsidRPr="00DF5658" w:rsidRDefault="00DF5658" w:rsidP="00DF5658">
      <w:pPr>
        <w:jc w:val="center"/>
        <w:rPr>
          <w:noProof/>
        </w:rPr>
      </w:pPr>
      <w:r w:rsidRPr="00DF5658">
        <w:rPr>
          <w:noProof/>
        </w:rPr>
        <w:t>Об утверждении Административного регламента 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юридичеким лица»</w:t>
      </w:r>
    </w:p>
    <w:p w:rsidR="00DF5658" w:rsidRPr="00B32015" w:rsidRDefault="00DF5658" w:rsidP="00DF5658">
      <w:pPr>
        <w:jc w:val="center"/>
        <w:rPr>
          <w:noProof/>
        </w:rPr>
      </w:pPr>
    </w:p>
    <w:p w:rsidR="00DF5658" w:rsidRPr="00B32015" w:rsidRDefault="00DF5658" w:rsidP="00E22057">
      <w:pPr>
        <w:ind w:left="357" w:firstLine="346"/>
        <w:jc w:val="both"/>
      </w:pPr>
      <w:r>
        <w:t xml:space="preserve">На основании Федерального закона  от 6 октября 2003 г. №131-ФЗ «Об общих принципах организации местного самоуправления в Российской Федерации»,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постановление Правительства РФ от 16 мая 2011 г. 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="00157983">
        <w:t>предоставления</w:t>
      </w:r>
      <w:r>
        <w:t xml:space="preserve"> государственных услуг», Администрация сельского поседения сумон Шамбалыгский</w:t>
      </w:r>
    </w:p>
    <w:p w:rsidR="00DF5658" w:rsidRDefault="00DF5658" w:rsidP="00E22057">
      <w:pPr>
        <w:rPr>
          <w:noProof/>
        </w:rPr>
      </w:pPr>
      <w:r>
        <w:rPr>
          <w:noProof/>
        </w:rPr>
        <w:t xml:space="preserve">     Республики Тыва</w:t>
      </w:r>
    </w:p>
    <w:p w:rsidR="00DF5658" w:rsidRPr="00B32015" w:rsidRDefault="00DF5658" w:rsidP="00DF5658">
      <w:pPr>
        <w:rPr>
          <w:noProof/>
        </w:rPr>
      </w:pPr>
      <w:r w:rsidRPr="00B32015">
        <w:rPr>
          <w:noProof/>
        </w:rPr>
        <w:t xml:space="preserve">  </w:t>
      </w:r>
    </w:p>
    <w:p w:rsidR="00DF5658" w:rsidRPr="00B32015" w:rsidRDefault="00DF5658" w:rsidP="00DF5658">
      <w:pPr>
        <w:ind w:firstLine="180"/>
        <w:rPr>
          <w:noProof/>
        </w:rPr>
      </w:pPr>
      <w:r w:rsidRPr="00B32015">
        <w:rPr>
          <w:noProof/>
        </w:rPr>
        <w:t>П О С Т А Н О В Л Я Е Т :</w:t>
      </w:r>
    </w:p>
    <w:p w:rsidR="00DF5658" w:rsidRPr="00B32015" w:rsidRDefault="00DF5658" w:rsidP="00DF5658">
      <w:pPr>
        <w:spacing w:line="360" w:lineRule="auto"/>
        <w:rPr>
          <w:noProof/>
        </w:rPr>
      </w:pPr>
    </w:p>
    <w:p w:rsidR="00DF5658" w:rsidRPr="00B32015" w:rsidRDefault="00E36CD0" w:rsidP="00DF5658">
      <w:pPr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t xml:space="preserve">Утвердить административный регламент по предоставлению мунициальной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мунициапльной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лицам». </w:t>
      </w:r>
    </w:p>
    <w:p w:rsidR="00DF5658" w:rsidRDefault="00DF5658" w:rsidP="00E36CD0">
      <w:pPr>
        <w:numPr>
          <w:ilvl w:val="0"/>
          <w:numId w:val="1"/>
        </w:numPr>
        <w:spacing w:line="360" w:lineRule="auto"/>
        <w:rPr>
          <w:noProof/>
        </w:rPr>
      </w:pPr>
      <w:r w:rsidRPr="00B32015">
        <w:rPr>
          <w:noProof/>
        </w:rPr>
        <w:t>Настоящее постанов</w:t>
      </w:r>
      <w:r w:rsidR="00E36CD0">
        <w:rPr>
          <w:noProof/>
        </w:rPr>
        <w:t>ление вступает в силу со дня его опубликования (обнародования)</w:t>
      </w:r>
    </w:p>
    <w:p w:rsidR="00E36CD0" w:rsidRPr="00B32015" w:rsidRDefault="00E36CD0" w:rsidP="00E36CD0">
      <w:pPr>
        <w:spacing w:line="360" w:lineRule="auto"/>
        <w:ind w:left="720"/>
        <w:rPr>
          <w:noProof/>
        </w:rPr>
      </w:pPr>
    </w:p>
    <w:p w:rsidR="00DF5658" w:rsidRPr="00B32015" w:rsidRDefault="00DF5658" w:rsidP="00DF5658">
      <w:pPr>
        <w:tabs>
          <w:tab w:val="left" w:pos="3860"/>
        </w:tabs>
        <w:jc w:val="both"/>
      </w:pPr>
      <w:r w:rsidRPr="00B32015">
        <w:t xml:space="preserve"> </w:t>
      </w:r>
      <w:proofErr w:type="spellStart"/>
      <w:r w:rsidR="00DF1901">
        <w:t>И.о</w:t>
      </w:r>
      <w:proofErr w:type="spellEnd"/>
      <w:r w:rsidR="00DF1901">
        <w:t>. п</w:t>
      </w:r>
      <w:r w:rsidRPr="00B32015">
        <w:t>редседатель администрации</w:t>
      </w:r>
    </w:p>
    <w:p w:rsidR="00DF5658" w:rsidRPr="00B32015" w:rsidRDefault="00DF5658" w:rsidP="00DF5658">
      <w:pPr>
        <w:tabs>
          <w:tab w:val="left" w:pos="3860"/>
        </w:tabs>
        <w:jc w:val="both"/>
      </w:pPr>
      <w:r>
        <w:t xml:space="preserve"> </w:t>
      </w:r>
      <w:r w:rsidRPr="00B32015">
        <w:t xml:space="preserve">сумона Шамбалыгский:                                                                 </w:t>
      </w:r>
      <w:proofErr w:type="spellStart"/>
      <w:r w:rsidRPr="00B32015">
        <w:t>Монгуш</w:t>
      </w:r>
      <w:proofErr w:type="spellEnd"/>
      <w:r w:rsidRPr="00B32015">
        <w:t xml:space="preserve"> Э.Д.</w:t>
      </w:r>
    </w:p>
    <w:p w:rsidR="00DF5658" w:rsidRDefault="00DF5658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9C0CDE" w:rsidRPr="008C1705" w:rsidRDefault="009C0CDE" w:rsidP="00E16162">
      <w:pPr>
        <w:jc w:val="both"/>
        <w:rPr>
          <w:noProof/>
        </w:rPr>
      </w:pPr>
    </w:p>
    <w:p w:rsidR="008C1705" w:rsidRPr="008C1705" w:rsidRDefault="008C1705" w:rsidP="008C1705">
      <w:pPr>
        <w:jc w:val="right"/>
        <w:rPr>
          <w:noProof/>
        </w:rPr>
      </w:pPr>
      <w:r w:rsidRPr="008C1705">
        <w:rPr>
          <w:noProof/>
        </w:rPr>
        <w:t>Утвержден</w:t>
      </w:r>
    </w:p>
    <w:p w:rsidR="008C1705" w:rsidRPr="008C1705" w:rsidRDefault="008C1705" w:rsidP="008C1705">
      <w:pPr>
        <w:jc w:val="right"/>
        <w:rPr>
          <w:noProof/>
        </w:rPr>
      </w:pPr>
      <w:r w:rsidRPr="008C1705">
        <w:rPr>
          <w:noProof/>
        </w:rPr>
        <w:t xml:space="preserve">Постановлением                                                                                          </w:t>
      </w:r>
    </w:p>
    <w:p w:rsidR="008C1705" w:rsidRPr="008C1705" w:rsidRDefault="00DF1901" w:rsidP="008C1705">
      <w:pPr>
        <w:jc w:val="right"/>
        <w:rPr>
          <w:noProof/>
        </w:rPr>
      </w:pPr>
      <w:r>
        <w:rPr>
          <w:noProof/>
        </w:rPr>
        <w:t>И.о. п</w:t>
      </w:r>
      <w:r w:rsidR="008C1705" w:rsidRPr="008C1705">
        <w:rPr>
          <w:noProof/>
        </w:rPr>
        <w:t>редседателя администрации</w:t>
      </w:r>
    </w:p>
    <w:p w:rsidR="008C1705" w:rsidRPr="008C1705" w:rsidRDefault="008C1705" w:rsidP="008C1705">
      <w:pPr>
        <w:jc w:val="right"/>
        <w:rPr>
          <w:noProof/>
        </w:rPr>
      </w:pPr>
      <w:r w:rsidRPr="008C1705">
        <w:rPr>
          <w:noProof/>
        </w:rPr>
        <w:t xml:space="preserve">                                                                        сумона Шамбалыгский:                                                                                             </w:t>
      </w:r>
    </w:p>
    <w:p w:rsidR="008C1705" w:rsidRPr="008C1705" w:rsidRDefault="00F36547" w:rsidP="008C1705">
      <w:pPr>
        <w:jc w:val="right"/>
        <w:rPr>
          <w:noProof/>
        </w:rPr>
      </w:pPr>
      <w:r>
        <w:rPr>
          <w:noProof/>
        </w:rPr>
        <w:t>от 01.06.2016г. № 29</w:t>
      </w:r>
    </w:p>
    <w:p w:rsidR="009C0CDE" w:rsidRPr="008C1705" w:rsidRDefault="009C0CDE" w:rsidP="009C0CDE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C0CDE" w:rsidRDefault="009C0CDE" w:rsidP="009C0CDE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70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F1901" w:rsidRPr="008C1705" w:rsidRDefault="00DF1901" w:rsidP="009C0CDE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0CDE" w:rsidRPr="008C1705" w:rsidRDefault="009C0CDE" w:rsidP="009C0CDE">
      <w:pPr>
        <w:ind w:firstLine="709"/>
        <w:contextualSpacing/>
        <w:jc w:val="center"/>
        <w:rPr>
          <w:i/>
        </w:rPr>
      </w:pPr>
      <w:r w:rsidRPr="008C1705">
        <w:t>по предоставлению муниципальной услуги</w:t>
      </w:r>
    </w:p>
    <w:p w:rsidR="009C0CDE" w:rsidRPr="008C1705" w:rsidRDefault="009C0CDE" w:rsidP="009C0CDE">
      <w:pPr>
        <w:ind w:firstLine="709"/>
        <w:contextualSpacing/>
        <w:jc w:val="center"/>
      </w:pPr>
      <w:r w:rsidRPr="008C1705">
        <w:t>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лицам»</w:t>
      </w:r>
    </w:p>
    <w:p w:rsidR="009C0CDE" w:rsidRPr="008C1705" w:rsidRDefault="009C0CDE" w:rsidP="009C0CDE">
      <w:pPr>
        <w:ind w:firstLine="709"/>
        <w:contextualSpacing/>
        <w:jc w:val="center"/>
        <w:rPr>
          <w:i/>
        </w:rPr>
      </w:pPr>
    </w:p>
    <w:p w:rsidR="009C0CDE" w:rsidRPr="008C1705" w:rsidRDefault="009C0CDE" w:rsidP="009C0CDE">
      <w:pPr>
        <w:ind w:firstLine="709"/>
        <w:jc w:val="center"/>
      </w:pPr>
      <w:r w:rsidRPr="008C1705">
        <w:t>1. ОБЩИЕ ПОЛОЖЕНИЯ</w:t>
      </w:r>
    </w:p>
    <w:p w:rsidR="009C0CDE" w:rsidRPr="008C1705" w:rsidRDefault="009C0CDE" w:rsidP="009C0CDE">
      <w:pPr>
        <w:ind w:firstLine="709"/>
        <w:jc w:val="center"/>
      </w:pPr>
    </w:p>
    <w:p w:rsidR="009C0CDE" w:rsidRPr="008C1705" w:rsidRDefault="009C0CDE" w:rsidP="009C0CDE">
      <w:pPr>
        <w:ind w:firstLine="709"/>
        <w:contextualSpacing/>
        <w:jc w:val="both"/>
      </w:pPr>
      <w:r w:rsidRPr="008C1705">
        <w:t>1.1. Административный регламент 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лицам» (далее –  Административный регламент) устанавливает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9C0CDE" w:rsidRPr="008C1705" w:rsidRDefault="009C0CDE" w:rsidP="009C0CDE">
      <w:pPr>
        <w:tabs>
          <w:tab w:val="left" w:pos="1080"/>
        </w:tabs>
        <w:ind w:firstLine="709"/>
        <w:jc w:val="both"/>
      </w:pPr>
      <w:r w:rsidRPr="008C1705">
        <w:t>1.2. 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Председателя Администрации  в письменном виде, с приложением необходимых документов.</w:t>
      </w:r>
    </w:p>
    <w:p w:rsidR="009C0CDE" w:rsidRPr="008C1705" w:rsidRDefault="009C0CDE" w:rsidP="009C0CDE">
      <w:pPr>
        <w:tabs>
          <w:tab w:val="left" w:pos="1080"/>
        </w:tabs>
        <w:ind w:firstLine="709"/>
        <w:contextualSpacing/>
        <w:jc w:val="both"/>
      </w:pPr>
      <w:r w:rsidRPr="008C1705">
        <w:t>От имени физических лиц заявление о предоставлении муниципальной услуги могут подавать:</w:t>
      </w:r>
    </w:p>
    <w:p w:rsidR="009C0CDE" w:rsidRPr="008C1705" w:rsidRDefault="009C0CDE" w:rsidP="009C0CDE">
      <w:pPr>
        <w:tabs>
          <w:tab w:val="left" w:pos="1080"/>
        </w:tabs>
        <w:ind w:firstLine="709"/>
        <w:contextualSpacing/>
        <w:jc w:val="both"/>
      </w:pPr>
      <w:r w:rsidRPr="008C1705">
        <w:t>- законные представители (родители, усыновители, опекуны) несовершеннолетних в возрасте до 18 лет;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опекуны недееспособных граждан;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представители, действующие в силу полномочий, основанных на доверенности или договоре.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9C0CDE" w:rsidRPr="008C1705" w:rsidRDefault="009C0CDE" w:rsidP="009C0CDE">
      <w:pPr>
        <w:ind w:firstLine="709"/>
        <w:jc w:val="both"/>
      </w:pPr>
      <w:r w:rsidRPr="008C1705">
        <w:t>1.3 Требования к порядку информирования о порядке предоставления муниципальной услуги, в том числе:</w:t>
      </w:r>
    </w:p>
    <w:p w:rsidR="009C0CDE" w:rsidRPr="008C1705" w:rsidRDefault="009C0CDE" w:rsidP="009C0CDE">
      <w:pPr>
        <w:ind w:firstLine="709"/>
        <w:jc w:val="both"/>
      </w:pPr>
      <w:r w:rsidRPr="008C1705">
        <w:t xml:space="preserve">1.3.1. Информирование о порядке предоставления муниципальной услуги осуществляется непосредственно в Администрации </w:t>
      </w:r>
      <w:r w:rsidR="008C1705" w:rsidRPr="008C1705">
        <w:t>сельского поселения сумон Шамбалыгский</w:t>
      </w:r>
      <w:r w:rsidRPr="008C1705">
        <w:t xml:space="preserve"> (далее Администрация),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Основными требованиями к информированию заинтересованных лиц о муниципальной услуге являются: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достоверность и полнота информирования;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lastRenderedPageBreak/>
        <w:t>- четкость в изложении информации;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удобство и доступность получения информации;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оперативность предоставления информации.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Информация о процедуре предоставления муниципальной услуги предоставляется бесплатно.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Максимальное время ожидания в очереди при получении результата не должно превышать 15 минут.</w:t>
      </w:r>
    </w:p>
    <w:p w:rsidR="009C0CDE" w:rsidRPr="008C1705" w:rsidRDefault="009C0CDE" w:rsidP="009C0CDE">
      <w:pPr>
        <w:ind w:firstLine="709"/>
        <w:contextualSpacing/>
      </w:pPr>
      <w:r w:rsidRPr="008C1705"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1.3.4. На информационных стендах, размещаемых в помещении Администрации  содержится следующая информация: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стандарт предоставления муниципальной услуги: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местонахождение;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 xml:space="preserve">- график приема граждан по вопросам предоставления муниципальной услуги, 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перечень граждан, имеющих право на получение муниципальной услуги;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перечень документов, необходимых для получения муниципальной услуги;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образец заявления получателей муниципальной услуги;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lastRenderedPageBreak/>
        <w:t>- процедура предоставления муниципальной услуги (блок-схема приложение  к Административному регламенту);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основания отказа в предоставлении муниципальной услуги;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ежедневно с </w:t>
      </w:r>
      <w:r w:rsidR="008C1705" w:rsidRPr="008C1705">
        <w:t>09</w:t>
      </w:r>
      <w:r w:rsidRPr="008C1705">
        <w:t xml:space="preserve">-00 до </w:t>
      </w:r>
      <w:r w:rsidR="008C1705" w:rsidRPr="008C1705">
        <w:t>18</w:t>
      </w:r>
      <w:r w:rsidRPr="008C1705">
        <w:t>-00 ч., суббота, воскресенье - выходные дни.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Адре</w:t>
      </w:r>
      <w:r w:rsidR="008C1705" w:rsidRPr="008C1705">
        <w:t xml:space="preserve">с электронной почты: </w:t>
      </w:r>
      <w:proofErr w:type="spellStart"/>
      <w:r w:rsidR="008C1705" w:rsidRPr="008C1705">
        <w:rPr>
          <w:lang w:val="en-US"/>
        </w:rPr>
        <w:t>admshambalyg</w:t>
      </w:r>
      <w:proofErr w:type="spellEnd"/>
      <w:r w:rsidR="008C1705" w:rsidRPr="008C1705">
        <w:t>@</w:t>
      </w:r>
      <w:r w:rsidR="008C1705" w:rsidRPr="008C1705">
        <w:rPr>
          <w:lang w:val="en-US"/>
        </w:rPr>
        <w:t>mail</w:t>
      </w:r>
      <w:r w:rsidR="008C1705" w:rsidRPr="008C1705">
        <w:t>.</w:t>
      </w:r>
      <w:proofErr w:type="spellStart"/>
      <w:r w:rsidR="008C1705" w:rsidRPr="008C1705">
        <w:rPr>
          <w:lang w:val="en-US"/>
        </w:rPr>
        <w:t>ru</w:t>
      </w:r>
      <w:proofErr w:type="spellEnd"/>
      <w:r w:rsidRPr="008C1705">
        <w:t>.</w:t>
      </w:r>
    </w:p>
    <w:p w:rsidR="009C0CDE" w:rsidRPr="008C1705" w:rsidRDefault="009C0CDE" w:rsidP="009C0CDE">
      <w:pPr>
        <w:ind w:firstLine="709"/>
        <w:contextualSpacing/>
        <w:jc w:val="both"/>
      </w:pPr>
    </w:p>
    <w:p w:rsidR="009C0CDE" w:rsidRPr="008C1705" w:rsidRDefault="009C0CDE" w:rsidP="009C0CDE">
      <w:pPr>
        <w:ind w:firstLine="709"/>
        <w:contextualSpacing/>
        <w:jc w:val="center"/>
        <w:rPr>
          <w:b/>
        </w:rPr>
      </w:pPr>
    </w:p>
    <w:p w:rsidR="009C0CDE" w:rsidRPr="008C1705" w:rsidRDefault="009C0CDE" w:rsidP="009C0CDE">
      <w:pPr>
        <w:ind w:firstLine="709"/>
        <w:contextualSpacing/>
        <w:jc w:val="center"/>
      </w:pPr>
      <w:r w:rsidRPr="008C1705">
        <w:t>2. СТАНДАРТ ПРЕДОСТАВЛЕНИЯ МУНИЦИПАЛЬНОЙ УСЛУГИ</w:t>
      </w:r>
    </w:p>
    <w:p w:rsidR="009C0CDE" w:rsidRPr="008C1705" w:rsidRDefault="009C0CDE" w:rsidP="009C0CDE">
      <w:pPr>
        <w:ind w:firstLine="709"/>
        <w:contextualSpacing/>
        <w:jc w:val="center"/>
        <w:rPr>
          <w:b/>
        </w:rPr>
      </w:pP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2.1. Наименование муниципальной услуги: «Заключение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лицам»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2.2. Орган, предоставляющий муниципальную услугу:</w:t>
      </w:r>
    </w:p>
    <w:p w:rsidR="009C0CDE" w:rsidRPr="008C1705" w:rsidRDefault="009C0CDE" w:rsidP="009C0CDE">
      <w:pPr>
        <w:ind w:firstLine="709"/>
        <w:contextualSpacing/>
        <w:jc w:val="both"/>
        <w:rPr>
          <w:color w:val="000000"/>
        </w:rPr>
      </w:pPr>
      <w:r w:rsidRPr="008C1705">
        <w:t>Муниципальная услуга предоставляется Администрацией в лице должностного лица ответственного за предоставление муниципальной услуги.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2.3. Результат предоставления муниципальной услуги:</w:t>
      </w:r>
    </w:p>
    <w:p w:rsidR="009C0CDE" w:rsidRPr="008C1705" w:rsidRDefault="009C0CDE" w:rsidP="009C0CDE">
      <w:pPr>
        <w:ind w:firstLine="709"/>
        <w:contextualSpacing/>
        <w:jc w:val="both"/>
        <w:rPr>
          <w:shd w:val="clear" w:color="auto" w:fill="FFFFFF"/>
        </w:rPr>
      </w:pPr>
      <w:r w:rsidRPr="008C1705">
        <w:rPr>
          <w:shd w:val="clear" w:color="auto" w:fill="FFFFFF"/>
        </w:rPr>
        <w:t>Конечным результатом предоставления муниципальной услуги является: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rPr>
          <w:color w:val="444444"/>
          <w:shd w:val="clear" w:color="auto" w:fill="FFFFFF"/>
        </w:rPr>
        <w:t xml:space="preserve">- </w:t>
      </w:r>
      <w:r w:rsidRPr="008C1705">
        <w:t>решение администрации о заключении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предоставление заявителю уведомления Администрации об отказе в предоставлении муниципальной услуги.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2.4.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дней со дня приема и регистрации заявления.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Срок предоставления у</w:t>
      </w:r>
      <w:r w:rsidR="00546DD7">
        <w:t xml:space="preserve">слуги исчисляется в календарных дней </w:t>
      </w:r>
      <w:r w:rsidRPr="008C1705">
        <w:t xml:space="preserve"> со дня принятия  </w:t>
      </w:r>
      <w:hyperlink r:id="rId11" w:history="1">
        <w:r w:rsidRPr="008C1705">
          <w:rPr>
            <w:rStyle w:val="a3"/>
          </w:rPr>
          <w:t>заявления</w:t>
        </w:r>
      </w:hyperlink>
      <w:r w:rsidRPr="008C1705">
        <w:t>  и документов, указанных в </w:t>
      </w:r>
      <w:hyperlink r:id="rId12" w:history="1">
        <w:r w:rsidRPr="008C1705">
          <w:rPr>
            <w:rStyle w:val="a3"/>
          </w:rPr>
          <w:t>пункте 2.6.</w:t>
        </w:r>
      </w:hyperlink>
      <w:r w:rsidRPr="008C1705">
        <w:t> Административного регламента, необходимых для предоставления услуги.</w:t>
      </w:r>
    </w:p>
    <w:p w:rsidR="009C0CDE" w:rsidRPr="008C1705" w:rsidRDefault="009C0CDE" w:rsidP="009C0CDE">
      <w:pPr>
        <w:ind w:firstLine="709"/>
        <w:jc w:val="both"/>
      </w:pPr>
      <w:r w:rsidRPr="008C1705">
        <w:t>Услуга считается предоставленной с момента получения заявителем ее результатов, либо по истечении срока, предусмотренного абзацем 1 настоящего пункта при условии надлежащего уведомления заявителя о результате услуги и условиях его получения.</w:t>
      </w:r>
    </w:p>
    <w:p w:rsidR="009C0CDE" w:rsidRPr="008C1705" w:rsidRDefault="009C0CDE" w:rsidP="009C0CDE">
      <w:pPr>
        <w:ind w:firstLine="709"/>
        <w:jc w:val="both"/>
      </w:pPr>
      <w:r w:rsidRPr="008C1705">
        <w:t>2.5. Перечень нормативных правовых актов, непосредственно регулирующих предоставление муниципальной услуги: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Градостроительный кодекс РФ от 29.12.2004 №190-ФЗ;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Земельный Кодекс РФ от 25.10.2001 г. №136-ФЗ;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C0CDE" w:rsidRPr="008C1705" w:rsidRDefault="009C0CDE" w:rsidP="009C0CDE">
      <w:pPr>
        <w:shd w:val="clear" w:color="auto" w:fill="FFFFFF"/>
        <w:tabs>
          <w:tab w:val="left" w:pos="907"/>
        </w:tabs>
        <w:ind w:firstLine="709"/>
        <w:contextualSpacing/>
        <w:jc w:val="both"/>
      </w:pPr>
      <w:r w:rsidRPr="008C1705">
        <w:t>- Заявление;</w:t>
      </w:r>
    </w:p>
    <w:p w:rsidR="009C0CDE" w:rsidRPr="008C1705" w:rsidRDefault="009C0CDE" w:rsidP="009C0CDE">
      <w:pPr>
        <w:shd w:val="clear" w:color="auto" w:fill="FFFFFF"/>
        <w:tabs>
          <w:tab w:val="left" w:pos="907"/>
        </w:tabs>
        <w:ind w:firstLine="709"/>
        <w:contextualSpacing/>
        <w:jc w:val="both"/>
      </w:pPr>
      <w:r w:rsidRPr="008C1705">
        <w:lastRenderedPageBreak/>
        <w:t xml:space="preserve">-  Документы, удостоверяющие личность получателя (получателя муниципальной услуги); </w:t>
      </w:r>
    </w:p>
    <w:p w:rsidR="009C0CDE" w:rsidRPr="008C1705" w:rsidRDefault="009C0CDE" w:rsidP="009C0CDE">
      <w:pPr>
        <w:shd w:val="clear" w:color="auto" w:fill="FFFFFF"/>
        <w:tabs>
          <w:tab w:val="left" w:pos="907"/>
        </w:tabs>
        <w:ind w:firstLine="709"/>
        <w:contextualSpacing/>
        <w:jc w:val="both"/>
      </w:pPr>
      <w:r w:rsidRPr="008C1705">
        <w:t>-  Документ, подтверждающий полномочия представителя получателя муниципальной услуги;</w:t>
      </w:r>
    </w:p>
    <w:p w:rsidR="009C0CDE" w:rsidRPr="008C1705" w:rsidRDefault="009C0CDE" w:rsidP="009C0C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C1705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9C0CDE" w:rsidRPr="008C1705" w:rsidRDefault="009C0CDE" w:rsidP="009C0CDE">
      <w:pPr>
        <w:autoSpaceDN w:val="0"/>
        <w:adjustRightInd w:val="0"/>
        <w:ind w:firstLine="709"/>
        <w:jc w:val="both"/>
        <w:outlineLvl w:val="1"/>
      </w:pPr>
      <w:r w:rsidRPr="008C1705"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C0CDE" w:rsidRPr="008C1705" w:rsidRDefault="009C0CDE" w:rsidP="009C0CDE">
      <w:pPr>
        <w:autoSpaceDN w:val="0"/>
        <w:adjustRightInd w:val="0"/>
        <w:ind w:firstLine="709"/>
        <w:contextualSpacing/>
        <w:jc w:val="both"/>
        <w:outlineLvl w:val="1"/>
      </w:pPr>
      <w:r w:rsidRPr="008C1705">
        <w:t>- схема размещения земельного участка на КПТ;</w:t>
      </w:r>
    </w:p>
    <w:p w:rsidR="009C0CDE" w:rsidRPr="008C1705" w:rsidRDefault="009C0CDE" w:rsidP="009C0CDE">
      <w:pPr>
        <w:autoSpaceDN w:val="0"/>
        <w:adjustRightInd w:val="0"/>
        <w:ind w:firstLine="709"/>
        <w:contextualSpacing/>
        <w:jc w:val="both"/>
        <w:outlineLvl w:val="1"/>
      </w:pPr>
      <w:r w:rsidRPr="008C1705">
        <w:t>- кадастровый паспорт  земельного участка;</w:t>
      </w:r>
    </w:p>
    <w:p w:rsidR="009C0CDE" w:rsidRPr="008C1705" w:rsidRDefault="009C0CDE" w:rsidP="009C0CDE">
      <w:pPr>
        <w:autoSpaceDN w:val="0"/>
        <w:adjustRightInd w:val="0"/>
        <w:ind w:firstLine="709"/>
        <w:contextualSpacing/>
        <w:jc w:val="both"/>
        <w:outlineLvl w:val="1"/>
      </w:pPr>
      <w:r w:rsidRPr="008C1705">
        <w:t xml:space="preserve">- выписка из ЕГРП о правах на земельный участок запрашиваемая в </w:t>
      </w:r>
      <w:proofErr w:type="spellStart"/>
      <w:r w:rsidRPr="008C1705">
        <w:t>Росреестре</w:t>
      </w:r>
      <w:proofErr w:type="spellEnd"/>
      <w:r w:rsidRPr="008C1705">
        <w:t>.</w:t>
      </w:r>
    </w:p>
    <w:p w:rsidR="009C0CDE" w:rsidRPr="008C1705" w:rsidRDefault="009C0CDE" w:rsidP="009C0CDE">
      <w:pPr>
        <w:ind w:firstLine="709"/>
        <w:jc w:val="both"/>
      </w:pPr>
      <w:r w:rsidRPr="008C1705"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копии документов удостоверены не в установленном законодательством порядке;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тексты документов написаны не разборчиво;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имена физических лиц, адреса их места жительства написаны не полностью;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документы содержат серьезные повреждения, наличие которых не позволяет однозначно истолковать их содержание;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истек срок действия документа.</w:t>
      </w:r>
    </w:p>
    <w:p w:rsidR="009C0CDE" w:rsidRPr="008C1705" w:rsidRDefault="009C0CDE" w:rsidP="009C0CDE">
      <w:pPr>
        <w:ind w:firstLine="709"/>
      </w:pPr>
      <w:r w:rsidRPr="008C1705">
        <w:t>2.8. Исчерпывающий перечень оснований для приостановления и (или) отказа в предоставлении муниципальной услуги: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отсутствие одного из необходимых документов, указанных   в пункте 2.6;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представителем не представлена оформленная в установленном порядке доверенность на осуществление действий.</w:t>
      </w:r>
    </w:p>
    <w:p w:rsidR="009C0CDE" w:rsidRPr="008C1705" w:rsidRDefault="009C0CDE" w:rsidP="009C0CDE">
      <w:pPr>
        <w:ind w:firstLine="709"/>
        <w:jc w:val="both"/>
      </w:pPr>
      <w:r w:rsidRPr="008C1705"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9C0CDE" w:rsidRPr="008C1705" w:rsidRDefault="009C0CDE" w:rsidP="009C0CDE">
      <w:pPr>
        <w:ind w:firstLine="709"/>
        <w:jc w:val="both"/>
      </w:pPr>
      <w:r w:rsidRPr="008C1705">
        <w:t>- муниципальная услуга предоставляется непосредственно Администрацией.</w:t>
      </w:r>
    </w:p>
    <w:p w:rsidR="009C0CDE" w:rsidRPr="008C1705" w:rsidRDefault="009C0CDE" w:rsidP="009C0CDE">
      <w:pPr>
        <w:ind w:firstLine="709"/>
        <w:jc w:val="both"/>
      </w:pPr>
      <w:r w:rsidRPr="008C1705">
        <w:t>2.10. Порядок, размер и основания взимания государственной пошлины  или иной платы, взимаемой за предоставление муниципальной услуги.</w:t>
      </w:r>
    </w:p>
    <w:p w:rsidR="009C0CDE" w:rsidRPr="008C1705" w:rsidRDefault="009C0CDE" w:rsidP="009C0CDE">
      <w:pPr>
        <w:ind w:firstLine="709"/>
        <w:jc w:val="both"/>
      </w:pPr>
      <w:r w:rsidRPr="008C1705">
        <w:t>Взимание государственной пошлины не предусмотрено.</w:t>
      </w:r>
    </w:p>
    <w:p w:rsidR="009C0CDE" w:rsidRPr="008C1705" w:rsidRDefault="009C0CDE" w:rsidP="009C0CDE">
      <w:pPr>
        <w:ind w:firstLine="709"/>
        <w:jc w:val="both"/>
      </w:pPr>
      <w:r w:rsidRPr="008C1705"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9C0CDE" w:rsidRPr="008C1705" w:rsidRDefault="009C0CDE" w:rsidP="009C0CDE">
      <w:pPr>
        <w:ind w:firstLine="709"/>
        <w:jc w:val="both"/>
      </w:pPr>
      <w:r w:rsidRPr="008C1705">
        <w:t>Услуга предоставляется на безвозмездной основе.</w:t>
      </w:r>
    </w:p>
    <w:p w:rsidR="009C0CDE" w:rsidRPr="008C1705" w:rsidRDefault="009C0CDE" w:rsidP="009C0CDE">
      <w:pPr>
        <w:ind w:firstLine="709"/>
        <w:jc w:val="both"/>
      </w:pPr>
      <w:r w:rsidRPr="008C1705">
        <w:t>2.12. Максимальный срок ожидания в очереди при подаче заявления на предоставление муниципальной услуги и  при получении результата муниципальной услуги не должен превышать 15 минут.</w:t>
      </w:r>
    </w:p>
    <w:p w:rsidR="009C0CDE" w:rsidRPr="008C1705" w:rsidRDefault="009C0CDE" w:rsidP="009C0CDE">
      <w:pPr>
        <w:ind w:firstLine="709"/>
        <w:jc w:val="both"/>
      </w:pPr>
      <w:r w:rsidRPr="008C1705">
        <w:t>2.13. Срок регистрации запроса заявителя о предоставлении муниципальной услуги 5 минут.</w:t>
      </w:r>
    </w:p>
    <w:p w:rsidR="009C0CDE" w:rsidRPr="008C1705" w:rsidRDefault="009C0CDE" w:rsidP="009C0CDE">
      <w:pPr>
        <w:ind w:firstLine="709"/>
        <w:jc w:val="both"/>
      </w:pPr>
      <w:r w:rsidRPr="008C1705">
        <w:t>2.14.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информации о порядке предоставлении муниципальной услуги.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lastRenderedPageBreak/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наименование;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график работы.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номера кабинета;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-фамилии, имени, отчества и должности специалиста, осуществляющего  прием и выдачу документов;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времени перерыва, технического перерыва.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Показателем доступности является информационная открытость порядка и правил предоставления муниципальной услуги.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Показателями качества предоставления муниципальной услуги являются: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степень удовлетворенности граждан качеством и доступностью муниципальных услуг;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соответствие предоставляемых услуг требованиям настоящего Административного регламента;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соблюдение сроков предоставления услуг согласно Административному регламенту;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- отсутствие (снижение) количества обоснованных жалоб.</w:t>
      </w:r>
    </w:p>
    <w:p w:rsidR="009C0CDE" w:rsidRPr="008C1705" w:rsidRDefault="009C0CDE" w:rsidP="009C0CDE">
      <w:pPr>
        <w:ind w:firstLine="709"/>
      </w:pPr>
    </w:p>
    <w:p w:rsidR="009C0CDE" w:rsidRPr="008C1705" w:rsidRDefault="009C0CDE" w:rsidP="009C0CDE">
      <w:pPr>
        <w:ind w:firstLine="709"/>
        <w:jc w:val="center"/>
      </w:pPr>
      <w:r w:rsidRPr="008C1705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3.1. Предоставление муниципальной услуги включает в себя следующие административные процедуры: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contextualSpacing/>
        <w:jc w:val="both"/>
        <w:rPr>
          <w:spacing w:val="4"/>
        </w:rPr>
      </w:pPr>
      <w:r w:rsidRPr="008C1705">
        <w:rPr>
          <w:spacing w:val="4"/>
        </w:rPr>
        <w:t>- приём и регистрация заявления и документов заявителя;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contextualSpacing/>
        <w:jc w:val="both"/>
      </w:pPr>
      <w:r w:rsidRPr="008C1705">
        <w:rPr>
          <w:spacing w:val="4"/>
        </w:rPr>
        <w:t xml:space="preserve">- принятие решения о </w:t>
      </w:r>
      <w:r w:rsidRPr="008C1705">
        <w:t>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3.2.   Приём и регистрация заявления и документов заявителя.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3.2.1. Основанием для начала процедуры приема и регистрации документов является обращение заявителя с заявлением в письменной или электронной форме с </w:t>
      </w:r>
      <w:r w:rsidRPr="008C1705">
        <w:rPr>
          <w:spacing w:val="4"/>
        </w:rPr>
        <w:lastRenderedPageBreak/>
        <w:t>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3.2.2. При получении заявления специалист по делопроизводству и архивной работе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Председателю Администрации.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3.2.3. Председатель администрации после рассмотрения заявления направляет его ответственному должностному лицу.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3.2.4. Максимальный срок исполнения указанной административной процедуры – 5 рабочих дней.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3.3. Принятие решения о </w:t>
      </w:r>
      <w:r w:rsidRPr="008C1705">
        <w:t>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</w:t>
      </w:r>
      <w:r w:rsidRPr="008C1705">
        <w:rPr>
          <w:spacing w:val="4"/>
        </w:rPr>
        <w:t>: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3.3.1. Основанием для начала процедуры принятия решения о </w:t>
      </w:r>
      <w:r w:rsidRPr="008C1705"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 </w:t>
      </w:r>
      <w:r w:rsidRPr="008C1705">
        <w:rPr>
          <w:spacing w:val="4"/>
        </w:rPr>
        <w:t>является получение заявления и документов специалистом, ответственным за подготовку проектов решений.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</w:pPr>
      <w:r w:rsidRPr="008C1705">
        <w:rPr>
          <w:spacing w:val="4"/>
        </w:rPr>
        <w:t xml:space="preserve">- формирует дело о </w:t>
      </w:r>
      <w:r w:rsidRPr="008C1705">
        <w:t>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</w:t>
      </w:r>
      <w:r w:rsidRPr="008C1705">
        <w:rPr>
          <w:spacing w:val="4"/>
        </w:rPr>
        <w:t>, либо готовит информацию об отказе в предоставлении муниципальной услуги.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3.3.3. Специалист, ответственный за подготовку проектов решений, готовит проект постановления о </w:t>
      </w:r>
      <w:r w:rsidRPr="008C1705">
        <w:t>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</w:t>
      </w:r>
      <w:r w:rsidRPr="008C1705">
        <w:rPr>
          <w:spacing w:val="4"/>
        </w:rPr>
        <w:t xml:space="preserve">и направляет его на согласование. 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специалисту, ответственному за регистрацию проектов постановлений.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3.3.5. Специалист, ответственный за регистрацию проектов постановлений, передает согласованный проект постановления о предоставлении услуги на подпись Председателю Администрации. 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3.3.6. После подписания Председателем Администрации постановления</w:t>
      </w:r>
      <w:r w:rsidRPr="008C1705">
        <w:t xml:space="preserve"> Администрации</w:t>
      </w:r>
      <w:r w:rsidRPr="008C1705">
        <w:rPr>
          <w:spacing w:val="4"/>
        </w:rPr>
        <w:t xml:space="preserve"> оформляется в соответствии с регламентом работы  Администрации.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3.4 Принятие решения об отказе в </w:t>
      </w:r>
      <w:r w:rsidRPr="008C1705">
        <w:t>заключении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лицам: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 xml:space="preserve">Уведомление об отказе в предоставлении услуги о </w:t>
      </w:r>
      <w:r w:rsidRPr="008C1705"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</w:t>
      </w:r>
      <w:r w:rsidRPr="008C1705">
        <w:lastRenderedPageBreak/>
        <w:t>государственная собственность на который не разграничена и которой не предоставлен в пользование и (или) во владение гражданам и юридическим лицам</w:t>
      </w:r>
      <w:r w:rsidRPr="008C1705">
        <w:rPr>
          <w:spacing w:val="4"/>
        </w:rPr>
        <w:t>, ответственный за предоставление муниципальной услуги,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3.5  Выдача документов:</w:t>
      </w:r>
    </w:p>
    <w:p w:rsidR="009C0CDE" w:rsidRPr="008C1705" w:rsidRDefault="009C0CDE" w:rsidP="009C0CDE">
      <w:pPr>
        <w:shd w:val="clear" w:color="auto" w:fill="FFFFFF"/>
        <w:tabs>
          <w:tab w:val="left" w:pos="-2880"/>
        </w:tabs>
        <w:ind w:firstLine="709"/>
        <w:jc w:val="both"/>
        <w:rPr>
          <w:spacing w:val="4"/>
        </w:rPr>
      </w:pPr>
      <w:r w:rsidRPr="008C1705">
        <w:rPr>
          <w:spacing w:val="4"/>
        </w:rPr>
        <w:t>3.5.1 Основанием для начала процедуры выдачи документов является получение специалистом по делопроизводству и архивной работе администрации, ответственным за выдачу документов:</w:t>
      </w:r>
    </w:p>
    <w:p w:rsidR="009C0CDE" w:rsidRPr="008C1705" w:rsidRDefault="009C0CDE" w:rsidP="009C0CDE">
      <w:pPr>
        <w:shd w:val="clear" w:color="auto" w:fill="FFFFFF"/>
        <w:ind w:firstLine="709"/>
        <w:contextualSpacing/>
        <w:jc w:val="both"/>
        <w:rPr>
          <w:spacing w:val="4"/>
        </w:rPr>
      </w:pPr>
      <w:r w:rsidRPr="008C1705">
        <w:rPr>
          <w:spacing w:val="4"/>
        </w:rPr>
        <w:t xml:space="preserve">- решение </w:t>
      </w:r>
      <w:r w:rsidRPr="008C1705">
        <w:t xml:space="preserve">Администрации </w:t>
      </w:r>
      <w:r w:rsidRPr="008C1705">
        <w:rPr>
          <w:spacing w:val="4"/>
        </w:rPr>
        <w:t xml:space="preserve">о </w:t>
      </w:r>
      <w:r w:rsidRPr="008C1705">
        <w:t>заключении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</w:t>
      </w:r>
      <w:r w:rsidRPr="008C1705">
        <w:rPr>
          <w:spacing w:val="4"/>
        </w:rPr>
        <w:t>;</w:t>
      </w:r>
    </w:p>
    <w:p w:rsidR="009C0CDE" w:rsidRPr="008C1705" w:rsidRDefault="009C0CDE" w:rsidP="009C0CDE">
      <w:pPr>
        <w:shd w:val="clear" w:color="auto" w:fill="FFFFFF"/>
        <w:ind w:firstLine="709"/>
        <w:contextualSpacing/>
        <w:jc w:val="both"/>
        <w:rPr>
          <w:spacing w:val="4"/>
        </w:rPr>
      </w:pPr>
      <w:r w:rsidRPr="008C1705">
        <w:rPr>
          <w:spacing w:val="4"/>
        </w:rPr>
        <w:t>- информации об отказе в предоставление муниципальной услуги.</w:t>
      </w:r>
    </w:p>
    <w:p w:rsidR="009C0CDE" w:rsidRPr="008C1705" w:rsidRDefault="009C0CDE" w:rsidP="009C0CDE">
      <w:pPr>
        <w:shd w:val="clear" w:color="auto" w:fill="FFFFFF"/>
        <w:ind w:firstLine="709"/>
        <w:jc w:val="both"/>
        <w:rPr>
          <w:color w:val="000000"/>
        </w:rPr>
      </w:pPr>
      <w:r w:rsidRPr="008C1705">
        <w:rPr>
          <w:spacing w:val="4"/>
        </w:rPr>
        <w:t xml:space="preserve">3.5.2 Документы в </w:t>
      </w:r>
      <w:r w:rsidRPr="008C1705">
        <w:rPr>
          <w:color w:val="000000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9C0CDE" w:rsidRPr="008C1705" w:rsidRDefault="009C0CDE" w:rsidP="009C0CDE">
      <w:pPr>
        <w:shd w:val="clear" w:color="auto" w:fill="FFFFFF"/>
        <w:ind w:firstLine="709"/>
        <w:jc w:val="both"/>
        <w:rPr>
          <w:color w:val="000000"/>
        </w:rPr>
      </w:pPr>
    </w:p>
    <w:p w:rsidR="009C0CDE" w:rsidRPr="008C1705" w:rsidRDefault="009C0CDE" w:rsidP="009C0CDE">
      <w:pPr>
        <w:ind w:firstLine="709"/>
        <w:jc w:val="center"/>
      </w:pPr>
      <w:r w:rsidRPr="008C1705">
        <w:t>4. ФОРМЫ КОНТРОЛЯ ЗА ПРЕДОСТАВЛЕНИЕМ МУНИЦИПАЛЬНОЙ УСЛУГИ</w:t>
      </w:r>
    </w:p>
    <w:p w:rsidR="009C0CDE" w:rsidRPr="008C1705" w:rsidRDefault="009C0CDE" w:rsidP="009C0CDE">
      <w:pPr>
        <w:ind w:firstLine="709"/>
        <w:jc w:val="center"/>
      </w:pPr>
    </w:p>
    <w:p w:rsidR="009C0CDE" w:rsidRPr="008C1705" w:rsidRDefault="009C0CDE" w:rsidP="009C0CDE">
      <w:pPr>
        <w:ind w:firstLine="709"/>
        <w:jc w:val="both"/>
      </w:pPr>
      <w:r w:rsidRPr="008C1705">
        <w:t xml:space="preserve">4.1.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Заместителем Председателя Администрации. </w:t>
      </w:r>
    </w:p>
    <w:p w:rsidR="009C0CDE" w:rsidRPr="008C1705" w:rsidRDefault="009C0CDE" w:rsidP="009C0CDE">
      <w:pPr>
        <w:ind w:firstLine="709"/>
        <w:jc w:val="both"/>
      </w:pPr>
      <w:r w:rsidRPr="008C1705">
        <w:t xml:space="preserve">4.2. Проведение проверок может носить плановый и внеплановый характер. </w:t>
      </w:r>
      <w:r w:rsidRPr="008C1705">
        <w:tab/>
      </w:r>
    </w:p>
    <w:p w:rsidR="009C0CDE" w:rsidRPr="008C1705" w:rsidRDefault="009C0CDE" w:rsidP="009C0CDE">
      <w:pPr>
        <w:ind w:firstLine="709"/>
        <w:jc w:val="both"/>
      </w:pPr>
      <w:r w:rsidRPr="008C1705"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C0CDE" w:rsidRPr="008C1705" w:rsidRDefault="009C0CDE" w:rsidP="009C0CDE">
      <w:pPr>
        <w:ind w:firstLine="709"/>
        <w:jc w:val="both"/>
      </w:pPr>
      <w:r w:rsidRPr="008C1705">
        <w:t xml:space="preserve">Плановые проверки проводятся в соответствии с планом работы администрации; внеплановые – по инициативе Председателя Администрации. </w:t>
      </w:r>
    </w:p>
    <w:p w:rsidR="009C0CDE" w:rsidRPr="008C1705" w:rsidRDefault="009C0CDE" w:rsidP="009C0CDE">
      <w:pPr>
        <w:ind w:firstLine="709"/>
        <w:jc w:val="both"/>
      </w:pPr>
      <w:r w:rsidRPr="008C1705">
        <w:t>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C0CDE" w:rsidRPr="008C1705" w:rsidRDefault="009C0CDE" w:rsidP="009C0CDE">
      <w:pPr>
        <w:ind w:firstLine="709"/>
        <w:jc w:val="both"/>
      </w:pPr>
      <w:r w:rsidRPr="008C1705"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C0CDE" w:rsidRPr="008C1705" w:rsidRDefault="009C0CDE" w:rsidP="009C0CDE">
      <w:pPr>
        <w:ind w:firstLine="709"/>
        <w:jc w:val="both"/>
      </w:pPr>
      <w:r w:rsidRPr="008C1705">
        <w:t>4.4. Контроль за исполнением муниципальной услуги осуществляется также гражданами и организациями в соответствии с законодательством Российской Федерации.</w:t>
      </w:r>
    </w:p>
    <w:p w:rsidR="009C0CDE" w:rsidRPr="008C1705" w:rsidRDefault="009C0CDE" w:rsidP="009C0CDE">
      <w:pPr>
        <w:ind w:firstLine="709"/>
        <w:jc w:val="both"/>
      </w:pPr>
    </w:p>
    <w:p w:rsidR="009C0CDE" w:rsidRPr="008C1705" w:rsidRDefault="009C0CDE" w:rsidP="009C0CDE">
      <w:pPr>
        <w:ind w:firstLine="709"/>
        <w:jc w:val="both"/>
        <w:rPr>
          <w:color w:val="000000"/>
        </w:rPr>
      </w:pPr>
      <w:r w:rsidRPr="008C1705">
        <w:rPr>
          <w:color w:val="000000"/>
        </w:rPr>
        <w:t>5. ДОСУДЕБНЫЙ (ВНЕСУДЕБНЫЙ) ПОРЯДОК ОБЖАЛОВАНИЯ РЕШЕНИЙ И ДЕЙСТВИЙ (БЕЗДЕЙСТВИЙ) ДОЛЖНОСТНОГО ЛИЦА</w:t>
      </w:r>
    </w:p>
    <w:p w:rsidR="009C0CDE" w:rsidRPr="008C1705" w:rsidRDefault="009C0CDE" w:rsidP="009C0CDE">
      <w:pPr>
        <w:ind w:firstLine="709"/>
        <w:jc w:val="both"/>
        <w:rPr>
          <w:color w:val="000000"/>
        </w:rPr>
      </w:pPr>
    </w:p>
    <w:p w:rsidR="009C0CDE" w:rsidRPr="008C1705" w:rsidRDefault="009C0CDE" w:rsidP="009C0CDE">
      <w:pPr>
        <w:ind w:firstLine="709"/>
        <w:jc w:val="both"/>
      </w:pPr>
      <w:bookmarkStart w:id="1" w:name="Par0"/>
      <w:bookmarkEnd w:id="1"/>
      <w:r w:rsidRPr="008C1705"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 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C0CDE" w:rsidRPr="008C1705" w:rsidRDefault="009C0CDE" w:rsidP="009C0CDE">
      <w:pPr>
        <w:ind w:firstLine="709"/>
        <w:jc w:val="both"/>
      </w:pPr>
      <w:r w:rsidRPr="008C1705">
        <w:lastRenderedPageBreak/>
        <w:t>5.2. 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Администрацию предоставляющую муниципальную услугу. Жалобы на решения или действие (бездействие) принятые должностным лицом, подаются на имя Председателя Администрации,  либо в вышестоящий орган.</w:t>
      </w:r>
    </w:p>
    <w:p w:rsidR="009C0CDE" w:rsidRPr="008C1705" w:rsidRDefault="009C0CDE" w:rsidP="009C0CDE">
      <w:pPr>
        <w:ind w:firstLine="709"/>
        <w:jc w:val="both"/>
      </w:pPr>
      <w:r w:rsidRPr="008C1705"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9C0CDE" w:rsidRPr="008C1705" w:rsidRDefault="009C0CDE" w:rsidP="009C0CDE">
      <w:pPr>
        <w:autoSpaceDE w:val="0"/>
        <w:autoSpaceDN w:val="0"/>
        <w:adjustRightInd w:val="0"/>
        <w:ind w:firstLine="709"/>
        <w:jc w:val="both"/>
        <w:outlineLvl w:val="2"/>
      </w:pPr>
      <w:r w:rsidRPr="008C1705">
        <w:t>5.2.1 Обращение в Администрацию, предоставляющую муниципальную услугу, осуществляется  по ад</w:t>
      </w:r>
      <w:r w:rsidR="008C1705" w:rsidRPr="008C1705">
        <w:t xml:space="preserve">ресу: 667910, Республика Тыва, </w:t>
      </w:r>
      <w:proofErr w:type="spellStart"/>
      <w:r w:rsidR="008C1705" w:rsidRPr="008C1705">
        <w:t>Кызылский</w:t>
      </w:r>
      <w:proofErr w:type="spellEnd"/>
      <w:r w:rsidR="008C1705" w:rsidRPr="008C1705">
        <w:t xml:space="preserve"> </w:t>
      </w:r>
      <w:proofErr w:type="spellStart"/>
      <w:r w:rsidR="008C1705" w:rsidRPr="008C1705">
        <w:t>кожуун</w:t>
      </w:r>
      <w:proofErr w:type="spellEnd"/>
      <w:r w:rsidR="008C1705" w:rsidRPr="008C1705">
        <w:t>, сумон Шамбалыгский, ул.</w:t>
      </w:r>
      <w:r w:rsidR="00DF1901">
        <w:t xml:space="preserve"> </w:t>
      </w:r>
      <w:proofErr w:type="spellStart"/>
      <w:r w:rsidR="008C1705" w:rsidRPr="008C1705">
        <w:t>Кочетова</w:t>
      </w:r>
      <w:proofErr w:type="spellEnd"/>
      <w:r w:rsidR="008C1705" w:rsidRPr="008C1705">
        <w:t>, б/н</w:t>
      </w:r>
      <w:r w:rsidRPr="008C1705">
        <w:t>. Адрес электронной почты:</w:t>
      </w:r>
      <w:r w:rsidR="008C1705" w:rsidRPr="008C1705">
        <w:t xml:space="preserve"> </w:t>
      </w:r>
      <w:proofErr w:type="spellStart"/>
      <w:r w:rsidR="008C1705" w:rsidRPr="008C1705">
        <w:rPr>
          <w:lang w:val="en-US"/>
        </w:rPr>
        <w:t>admshambalyg</w:t>
      </w:r>
      <w:proofErr w:type="spellEnd"/>
      <w:r w:rsidR="008C1705" w:rsidRPr="008C1705">
        <w:t>@</w:t>
      </w:r>
      <w:r w:rsidR="008C1705" w:rsidRPr="008C1705">
        <w:rPr>
          <w:lang w:val="en-US"/>
        </w:rPr>
        <w:t>mail</w:t>
      </w:r>
      <w:r w:rsidR="008C1705" w:rsidRPr="008C1705">
        <w:t>.</w:t>
      </w:r>
      <w:proofErr w:type="spellStart"/>
      <w:r w:rsidR="008C1705" w:rsidRPr="008C1705">
        <w:rPr>
          <w:lang w:val="en-US"/>
        </w:rPr>
        <w:t>ru</w:t>
      </w:r>
      <w:proofErr w:type="spellEnd"/>
      <w:r w:rsidRPr="008C1705">
        <w:t xml:space="preserve">. 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5.2.2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5.2.3 Письменная жалоба или жалоба по электронной почте, поступившая в Администрацию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5.2.4. По результатам рассмотрения жалобы Администрация, предоставляющая муниципальную услугу принимает одно из следующих решений: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1) удовлетворяет жалобу, в том числе в форме отмены принятого решения, исправления допущенных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2) отказывает в удовлетворении жалобы.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5.2.5. 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0CDE" w:rsidRPr="008C1705" w:rsidRDefault="009C0CDE" w:rsidP="009C0CDE">
      <w:pPr>
        <w:ind w:firstLine="709"/>
        <w:contextualSpacing/>
        <w:jc w:val="both"/>
      </w:pPr>
      <w:r w:rsidRPr="008C1705">
        <w:t>5.3.Порядок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9C0CDE" w:rsidRPr="0083731F" w:rsidRDefault="009C0CDE" w:rsidP="009C0CDE">
      <w:pPr>
        <w:ind w:left="-851"/>
        <w:contextualSpacing/>
        <w:rPr>
          <w:szCs w:val="28"/>
        </w:rPr>
      </w:pPr>
    </w:p>
    <w:p w:rsidR="009C0CDE" w:rsidRDefault="009C0CDE" w:rsidP="009C0CDE">
      <w:pPr>
        <w:shd w:val="clear" w:color="auto" w:fill="FFFFFF"/>
        <w:contextualSpacing/>
        <w:rPr>
          <w:b/>
          <w:sz w:val="28"/>
          <w:szCs w:val="28"/>
        </w:rPr>
      </w:pPr>
    </w:p>
    <w:p w:rsidR="009C0CDE" w:rsidRDefault="009C0CDE" w:rsidP="009C0CDE">
      <w:pPr>
        <w:shd w:val="clear" w:color="auto" w:fill="FFFFFF"/>
        <w:contextualSpacing/>
        <w:rPr>
          <w:b/>
          <w:sz w:val="28"/>
          <w:szCs w:val="28"/>
        </w:rPr>
      </w:pPr>
    </w:p>
    <w:p w:rsidR="009C0CDE" w:rsidRDefault="009C0CDE" w:rsidP="009C0CDE">
      <w:pPr>
        <w:shd w:val="clear" w:color="auto" w:fill="FFFFFF"/>
        <w:contextualSpacing/>
        <w:rPr>
          <w:b/>
          <w:sz w:val="28"/>
          <w:szCs w:val="28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8C1705" w:rsidRDefault="008C1705" w:rsidP="009C0CDE">
      <w:pPr>
        <w:pStyle w:val="124"/>
        <w:jc w:val="right"/>
        <w:rPr>
          <w:sz w:val="22"/>
          <w:szCs w:val="22"/>
        </w:rPr>
      </w:pPr>
    </w:p>
    <w:p w:rsidR="009C0CDE" w:rsidRDefault="009C0CDE" w:rsidP="009C0CDE">
      <w:pPr>
        <w:pStyle w:val="124"/>
        <w:jc w:val="right"/>
        <w:rPr>
          <w:sz w:val="22"/>
          <w:szCs w:val="22"/>
        </w:rPr>
      </w:pPr>
    </w:p>
    <w:p w:rsidR="009C0CDE" w:rsidRPr="003846F2" w:rsidRDefault="009C0CDE" w:rsidP="009C0CDE">
      <w:pPr>
        <w:pStyle w:val="124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Приложение 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</w:p>
    <w:p w:rsidR="009C0CDE" w:rsidRPr="003846F2" w:rsidRDefault="009C0CDE" w:rsidP="009C0CDE">
      <w:pPr>
        <w:pStyle w:val="124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9C0CDE" w:rsidRDefault="009C0CDE" w:rsidP="009C0CDE">
      <w:pPr>
        <w:pStyle w:val="124"/>
        <w:jc w:val="right"/>
        <w:rPr>
          <w:sz w:val="20"/>
          <w:szCs w:val="20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Pr="00873C69">
        <w:rPr>
          <w:sz w:val="20"/>
          <w:szCs w:val="20"/>
        </w:rPr>
        <w:t xml:space="preserve">Заключение договора </w:t>
      </w:r>
      <w:r>
        <w:rPr>
          <w:sz w:val="20"/>
          <w:szCs w:val="20"/>
        </w:rPr>
        <w:t xml:space="preserve">аренды </w:t>
      </w:r>
      <w:r w:rsidRPr="00873C69">
        <w:rPr>
          <w:sz w:val="20"/>
          <w:szCs w:val="20"/>
        </w:rPr>
        <w:t>земельного участка</w:t>
      </w:r>
    </w:p>
    <w:p w:rsidR="009C0CDE" w:rsidRDefault="009C0CDE" w:rsidP="009C0CDE">
      <w:pPr>
        <w:pStyle w:val="124"/>
        <w:jc w:val="right"/>
        <w:rPr>
          <w:sz w:val="20"/>
          <w:szCs w:val="20"/>
        </w:rPr>
      </w:pPr>
      <w:r w:rsidRPr="00873C69">
        <w:rPr>
          <w:sz w:val="20"/>
          <w:szCs w:val="20"/>
        </w:rPr>
        <w:t xml:space="preserve"> в границах застроенной территории, в отношении</w:t>
      </w:r>
    </w:p>
    <w:p w:rsidR="009C0CDE" w:rsidRDefault="009C0CDE" w:rsidP="009C0CDE">
      <w:pPr>
        <w:pStyle w:val="124"/>
        <w:jc w:val="right"/>
        <w:rPr>
          <w:sz w:val="20"/>
          <w:szCs w:val="20"/>
        </w:rPr>
      </w:pPr>
      <w:r w:rsidRPr="00873C69">
        <w:rPr>
          <w:sz w:val="20"/>
          <w:szCs w:val="20"/>
        </w:rPr>
        <w:t xml:space="preserve"> которой принято решение о развитии, которой</w:t>
      </w:r>
    </w:p>
    <w:p w:rsidR="009C0CDE" w:rsidRDefault="009C0CDE" w:rsidP="009C0CDE">
      <w:pPr>
        <w:pStyle w:val="124"/>
        <w:jc w:val="right"/>
        <w:rPr>
          <w:sz w:val="20"/>
          <w:szCs w:val="20"/>
        </w:rPr>
      </w:pPr>
      <w:r w:rsidRPr="00873C69">
        <w:rPr>
          <w:sz w:val="20"/>
          <w:szCs w:val="20"/>
        </w:rPr>
        <w:t xml:space="preserve"> находится в муниципальной собственности или</w:t>
      </w:r>
    </w:p>
    <w:p w:rsidR="009C0CDE" w:rsidRDefault="009C0CDE" w:rsidP="009C0CDE">
      <w:pPr>
        <w:pStyle w:val="124"/>
        <w:jc w:val="right"/>
        <w:rPr>
          <w:sz w:val="20"/>
          <w:szCs w:val="20"/>
        </w:rPr>
      </w:pPr>
      <w:r w:rsidRPr="00873C69">
        <w:rPr>
          <w:sz w:val="20"/>
          <w:szCs w:val="20"/>
        </w:rPr>
        <w:t xml:space="preserve"> государственная собственность на который не разграничена</w:t>
      </w:r>
    </w:p>
    <w:p w:rsidR="009C0CDE" w:rsidRDefault="009C0CDE" w:rsidP="009C0CDE">
      <w:pPr>
        <w:pStyle w:val="124"/>
        <w:jc w:val="right"/>
        <w:rPr>
          <w:sz w:val="20"/>
          <w:szCs w:val="20"/>
        </w:rPr>
      </w:pPr>
      <w:r w:rsidRPr="00873C69">
        <w:rPr>
          <w:sz w:val="20"/>
          <w:szCs w:val="20"/>
        </w:rPr>
        <w:t>и которой не предоставлен в пользование и (или)</w:t>
      </w:r>
    </w:p>
    <w:p w:rsidR="009C0CDE" w:rsidRPr="003846F2" w:rsidRDefault="009C0CDE" w:rsidP="009C0CDE">
      <w:pPr>
        <w:pStyle w:val="124"/>
        <w:jc w:val="right"/>
        <w:rPr>
          <w:bCs/>
          <w:color w:val="000000"/>
          <w:spacing w:val="-3"/>
          <w:sz w:val="22"/>
          <w:szCs w:val="22"/>
        </w:rPr>
      </w:pPr>
      <w:r w:rsidRPr="00873C69">
        <w:rPr>
          <w:sz w:val="20"/>
          <w:szCs w:val="20"/>
        </w:rPr>
        <w:t xml:space="preserve"> во владение гражданам и юридическим лицам</w:t>
      </w:r>
      <w:r w:rsidRPr="003846F2">
        <w:rPr>
          <w:bCs/>
          <w:color w:val="000000"/>
          <w:spacing w:val="-3"/>
          <w:sz w:val="22"/>
          <w:szCs w:val="22"/>
        </w:rPr>
        <w:t>»</w:t>
      </w:r>
    </w:p>
    <w:p w:rsidR="009C0CDE" w:rsidRDefault="009C0CDE" w:rsidP="009C0CDE">
      <w:pPr>
        <w:pStyle w:val="124"/>
      </w:pPr>
    </w:p>
    <w:p w:rsidR="009C0CDE" w:rsidRDefault="009C0CDE" w:rsidP="009C0CDE">
      <w:pPr>
        <w:pStyle w:val="124"/>
        <w:jc w:val="center"/>
      </w:pPr>
      <w:r>
        <w:t>Блок-схема</w:t>
      </w:r>
    </w:p>
    <w:p w:rsidR="009C0CDE" w:rsidRDefault="009C0CDE" w:rsidP="009C0CDE">
      <w:pPr>
        <w:pStyle w:val="124"/>
        <w:jc w:val="center"/>
      </w:pPr>
      <w:r>
        <w:t>предоставления муниципальной  услуги</w:t>
      </w:r>
    </w:p>
    <w:p w:rsidR="009C0CDE" w:rsidRDefault="009C0CDE" w:rsidP="009C0CDE">
      <w:pPr>
        <w:pStyle w:val="124"/>
        <w:jc w:val="center"/>
      </w:pPr>
    </w:p>
    <w:p w:rsidR="009C0CDE" w:rsidRDefault="009C0CDE" w:rsidP="009C0CDE">
      <w:pPr>
        <w:shd w:val="clear" w:color="auto" w:fill="FFFFFF"/>
        <w:tabs>
          <w:tab w:val="left" w:pos="-2880"/>
        </w:tabs>
        <w:spacing w:line="322" w:lineRule="exact"/>
        <w:ind w:right="8"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5EA61" wp14:editId="247D68AD">
                <wp:simplePos x="0" y="0"/>
                <wp:positionH relativeFrom="column">
                  <wp:posOffset>1228725</wp:posOffset>
                </wp:positionH>
                <wp:positionV relativeFrom="paragraph">
                  <wp:posOffset>141605</wp:posOffset>
                </wp:positionV>
                <wp:extent cx="3200400" cy="442595"/>
                <wp:effectExtent l="0" t="0" r="38100" b="527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42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BF5E9A" w:rsidRDefault="009C0CDE" w:rsidP="009C0CDE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BF5E9A">
                              <w:rPr>
                                <w:rFonts w:cs="Calibri"/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  <w:p w:rsidR="009C0CDE" w:rsidRDefault="009C0CDE" w:rsidP="009C0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96.75pt;margin-top:11.15pt;width:252pt;height:3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U02gIAAJQFAAAOAAAAZHJzL2Uyb0RvYy54bWysVMuO0zAU3SPxD5b3TNI0faSadDRPhMRj&#10;pAGxdh0nsXDsYLtNhxUSWyQ+gY9gg3jMN6R/xLWTdlpghcgisn3f59x7j0/WlUArpg1XMsWDoxAj&#10;JqnKuCxS/Orl1aMpRsYSmRGhJEvxLTP4ZP7wwXFTz1ikSiUyphE4kWbW1Ckura1nQWBoySpijlTN&#10;JAhzpSti4aqLINOkAe+VCKIwHAeN0lmtFWXGwOtFJ8Rz7z/PGbUv8twwi0SKITfr/9r/F+4fzI/J&#10;rNCkLjnt0yD/kEVFuISgO1cXxBK01PwPVxWnWhmV2yOqqkDlOafM1wDVDMLfqrkpSc18LQCOqXcw&#10;mf/nlj5fXWvEM+BujJEkFXDUft6833xqf7R3mw/tl/au/b752P5sv7bfECgBYk1tZmB4U19rV7Op&#10;nyr6xiCpzksiC3aqtWpKRjLIc+D0gwMDdzFgihbNM5VBPLK0yoO3znXlHAIsaO05ut1xxNYWUXgc&#10;AutxCFRSkMVxNEpGPgSZba1rbexjpirkDinW0APeO1k9NdZlQ2ZblZ6x7IoLgbSyr7ktPegurBca&#10;sOkOqFZQT/dsdLE4FxqtCLTVlf/6JAqzrz0I3ec9HZhcjs6mZ5M9E8ip2IYSXCKAMcUjqNOZI0OJ&#10;YI6irYUmPmUXSkjUgCSabOMowXfCg6AXSTJK4t6F2VeruIUhFLxK8bQL6cfCUXgpM3+2hIvuDKkK&#10;6SIzP149PmoJLm7KrEEZd6hH02ECo59xmLXhNByHyQQjIgpYEtRq/FewD7IdR1EcDTviRF2SDuuR&#10;B6QjsVf3hO7C+9teZr71XLd1XWvXi7Xv9qHDwXXiQmW30ItAviPXrTI4lEq/w6iBtZBi83ZJNMNI&#10;PJHAfzKIY7dH/CUeTSK46H3JYl9CJAVXKbZQuz+e2273LGvNixIiDXyFUp3CDOTct+d9Vv3kwOj7&#10;svo15XbL/t1r3S/T+S8AAAD//wMAUEsDBBQABgAIAAAAIQATAMw43gAAAAkBAAAPAAAAZHJzL2Rv&#10;d25yZXYueG1sTI/BTsMwDIbvSLxDZCRuLKWDQUvTaUIdBw6TKCCuXhOaao1TNdnavT3mBMff/vT7&#10;c7GeXS9OZgydJwW3iwSEocbrjloFH+/bm0cQISJp7D0ZBWcTYF1eXhSYaz/RmznVsRVcQiFHBTbG&#10;IZcyNNY4DAs/GOLdtx8dRo5jK/WIE5e7XqZJspIOO+ILFgfzbE1zqI9OAb0ePu3uZcJYV77a3IW6&#10;2n6dlbq+mjdPIKKZ4x8Mv/qsDiU77f2RdBA952x5z6iCNF2CYGCVPfBgryBLE5BlIf9/UP4AAAD/&#10;/wMAUEsBAi0AFAAGAAgAAAAhALaDOJL+AAAA4QEAABMAAAAAAAAAAAAAAAAAAAAAAFtDb250ZW50&#10;X1R5cGVzXS54bWxQSwECLQAUAAYACAAAACEAOP0h/9YAAACUAQAACwAAAAAAAAAAAAAAAAAvAQAA&#10;X3JlbHMvLnJlbHNQSwECLQAUAAYACAAAACEAUbYVNNoCAACUBQAADgAAAAAAAAAAAAAAAAAuAgAA&#10;ZHJzL2Uyb0RvYy54bWxQSwECLQAUAAYACAAAACEAEwDMON4AAAAJAQAADwAAAAAAAAAAAAAAAAA0&#10;BQAAZHJzL2Rvd25yZXYueG1sUEsFBgAAAAAEAAQA8wAAAD8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9C0CDE" w:rsidRPr="00BF5E9A" w:rsidRDefault="009C0CDE" w:rsidP="009C0CDE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BF5E9A">
                        <w:rPr>
                          <w:rFonts w:cs="Calibri"/>
                          <w:sz w:val="28"/>
                          <w:szCs w:val="28"/>
                        </w:rPr>
                        <w:t>Заявитель</w:t>
                      </w:r>
                    </w:p>
                    <w:p w:rsidR="009C0CDE" w:rsidRDefault="009C0CDE" w:rsidP="009C0CDE"/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jc w:val="center"/>
        <w:rPr>
          <w:b/>
          <w:bCs/>
          <w:caps/>
          <w:sz w:val="28"/>
          <w:szCs w:val="28"/>
        </w:rPr>
      </w:pPr>
    </w:p>
    <w:p w:rsidR="009C0CDE" w:rsidRDefault="009C0CDE" w:rsidP="009C0CDE">
      <w:pPr>
        <w:jc w:val="center"/>
        <w:rPr>
          <w:b/>
          <w:bCs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57BBA" wp14:editId="0B088855">
                <wp:simplePos x="0" y="0"/>
                <wp:positionH relativeFrom="column">
                  <wp:posOffset>2709545</wp:posOffset>
                </wp:positionH>
                <wp:positionV relativeFrom="paragraph">
                  <wp:posOffset>169545</wp:posOffset>
                </wp:positionV>
                <wp:extent cx="90805" cy="285115"/>
                <wp:effectExtent l="19050" t="0" r="42545" b="38735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115"/>
                        </a:xfrm>
                        <a:prstGeom prst="downArrow">
                          <a:avLst>
                            <a:gd name="adj1" fmla="val 50000"/>
                            <a:gd name="adj2" fmla="val 7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3.35pt;margin-top:13.35pt;width:7.1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fxYQIAAKAEAAAOAAAAZHJzL2Uyb0RvYy54bWysVF2O0zAQfkfiDpbf2SRVS9uo6Wq1yyKk&#10;BVZaOIBrO43Bf9hu0/KE9ibcACEhEIg7ZG/ExMmWFN4QeYg8mZlvvpnPk8XpTkm05c4LowucnaQY&#10;cU0NE3pd4NevLh/NMPKBaEak0bzAe+7x6fLhg0Vtcz4ylZGMOwQg2ue1LXAVgs2TxNOKK+JPjOUa&#10;nKVxigQw3TphjtSArmQyStPHSW0cs85Q7j18veiceBnxy5LT8LIsPQ9IFhi4hfh28b1q38lyQfK1&#10;I7YStKdB/oGFIkJD0QPUBQkEbZz4C0oJ6ow3ZTihRiWmLAXlsQfoJkv/6OamIpbHXmA43h7G5P8f&#10;LH2xvXZIMNBugpEmCjRqPt7d3n1ovjQ/mu/NJ9R8bn4235qvCCJgXLX1OWTd2GvXNuztlaFvPdLm&#10;vCJ6zc+cM3XFCQOSWRufHCW0hodUtKqfGwbFyCaYOLld6VQLCDNBuyjQ/iAQ3wVE4eM8naVAk4Jn&#10;NJtkHaGE5Pe51vnwlBuF2kOBmal15BMLkO2VD1Ej1jdK2JsMo1JJkHxLJJqk8PRXYhAzGsZMZ+P5&#10;NPZF8h4RCNwXjhMxUrBLIWU03Hp1Lh0C+AJfxqdP9sMwqVEN7U1Gk0j1yOeHEC3DjiNUPQpTIsAm&#10;SaEKPDsEkbyV4olm8Z4HImR3hmSpe21aOTpZV4btQRpnujWBtYZDZdx7jGpYkQL7dxviOEbymQZ5&#10;59l43O5UNMaT6QgMN/Sshh6iKUAVOGDUHc9Dt4cb68S6gkpZ7F2bM7gSpQj3d6dj1ZOFNYDT0Z4N&#10;7Rj1+8ey/AUAAP//AwBQSwMEFAAGAAgAAAAhAB7xgSHbAAAACQEAAA8AAABkcnMvZG93bnJldi54&#10;bWxMj8FOwzAMhu9IvENkJG4saam6UepOCAmuaFsfwGtCG9E4VZNt3dsTuMDJsvzp9/fX28WN4mzm&#10;YD0jZCsFwnDnteUeoT28PWxAhEisafRsEK4mwLa5vamp0v7CO3Pex16kEA4VIQwxTpWUoRuMo7Dy&#10;k+F0+/Szo5jWuZd6pksKd6PMlSqlI8vpw0CTeR1M97U/OQTbHtSye7oWlPXqUX207zzbHPH+bnl5&#10;BhHNEv9g+NFP6tAkp6M/sQ5iRCjycp1QhN+ZgKLIUrkjwjorQTa1/N+g+QYAAP//AwBQSwECLQAU&#10;AAYACAAAACEAtoM4kv4AAADhAQAAEwAAAAAAAAAAAAAAAAAAAAAAW0NvbnRlbnRfVHlwZXNdLnht&#10;bFBLAQItABQABgAIAAAAIQA4/SH/1gAAAJQBAAALAAAAAAAAAAAAAAAAAC8BAABfcmVscy8ucmVs&#10;c1BLAQItABQABgAIAAAAIQDxc1fxYQIAAKAEAAAOAAAAAAAAAAAAAAAAAC4CAABkcnMvZTJvRG9j&#10;LnhtbFBLAQItABQABgAIAAAAIQAe8YEh2wAAAAkBAAAPAAAAAAAAAAAAAAAAALsEAABkcnMvZG93&#10;bnJldi54bWxQSwUGAAAAAAQABADzAAAAwwUAAAAA&#10;"/>
            </w:pict>
          </mc:Fallback>
        </mc:AlternateContent>
      </w:r>
    </w:p>
    <w:p w:rsidR="009C0CDE" w:rsidRDefault="009C0CDE" w:rsidP="009C0CDE">
      <w:pPr>
        <w:jc w:val="center"/>
        <w:rPr>
          <w:b/>
          <w:bCs/>
          <w:caps/>
          <w:sz w:val="28"/>
          <w:szCs w:val="28"/>
        </w:rPr>
      </w:pPr>
    </w:p>
    <w:p w:rsidR="009C0CDE" w:rsidRDefault="009C0CDE" w:rsidP="009C0CDE">
      <w:pPr>
        <w:jc w:val="center"/>
        <w:rPr>
          <w:b/>
          <w:bCs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2DECC" wp14:editId="290A219C">
                <wp:simplePos x="0" y="0"/>
                <wp:positionH relativeFrom="column">
                  <wp:posOffset>676275</wp:posOffset>
                </wp:positionH>
                <wp:positionV relativeFrom="paragraph">
                  <wp:posOffset>33655</wp:posOffset>
                </wp:positionV>
                <wp:extent cx="4305300" cy="657225"/>
                <wp:effectExtent l="0" t="0" r="38100" b="666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842FBC" w:rsidRDefault="009C0CDE" w:rsidP="009C0CDE">
                            <w:pPr>
                              <w:jc w:val="center"/>
                            </w:pPr>
                            <w:r>
                              <w:t>Прием и регистрация документов в Администрации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53.25pt;margin-top:2.65pt;width:339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bC4gIAAMcFAAAOAAAAZHJzL2Uyb0RvYy54bWysVM2O0zAQviPxDpbvbNL0Z9tq09XulkVI&#10;/Ky0IM6u4yQWjm1st+lyQuKKxCPwEFwQP/sM6RsxdtLSsntC5BDZnr9v5puZk9N1JdCKGcuVTHHv&#10;KMaISaoyLosUv351+WiMkXVEZkQoyVJ8wyw+nT18cFLrKUtUqUTGDAIn0k5rneLSOT2NIktLVhF7&#10;pDSTIMyVqYiDqymizJAavFciSuJ4FNXKZNooyqyF13krxLPgP88ZdS/z3DKHRIoBmwt/E/4L/49m&#10;J2RaGKJLTjsY5B9QVIRLCLpzNSeOoKXhd1xVnBplVe6OqKoileecspADZNOL/8rmuiSahVygOFbv&#10;ymT/n1v6YnVlEM+AuwFGklTAUfNl82HzufnZ3G4+Nl+b2+bH5lPzq/nWfEegBBWrtZ2C4bW+Mj5n&#10;q58p+tYiqS5KIgt2ZoyqS0YywNnz+tGBgb9YMEWL+rnKIB5ZOhWKt85N5R1CWdA6cHSz44itHaLw&#10;OOjHw34MVFKQjYbHSTIMIch0a62NdU+YqpA/pNhADwTvZPXMOo+GTLcqHWPZJRcCGeXecFeGovuw&#10;QWjBpj0grSCf9tmaYnEhDFoRaKv5ZDKchLqA58Luaw9j+IKjA4vLZH4+P+9gH1r0vMU9JneChFgd&#10;OMElgsJDtceT1h5ZSgTzrG6jGBKy9OiERDVIkuNtICX4TngA9CCq3VeruIO5FbxK8bgNGSbJs/5Y&#10;ZuHsCBftGbAK6SOzMJEdarUEF9dlVqOMe6KScX8C2yLjMJ79cTyKJ8cYEVHAXqHO4Hv5OUA7SpJB&#10;0m+5FrokLT0tBy3vnXrogV34cNtDFrrVN2jb6G69WIcB2bX+QmU30L7QL74f/PaDQ6nMe4xq2CQp&#10;tu+WxDCMxFMJLTPpDQZ+9YTLADoWLmZfstiXEEnBVYod5B6OF65dV0tteFFCpF7IUKozGJuch472&#10;I9Wi6oYNtkVIq9tsfh3t34PWn/07+w0AAP//AwBQSwMEFAAGAAgAAAAhABlgV8DbAAAACQEAAA8A&#10;AABkcnMvZG93bnJldi54bWxMj8tOwzAQRfdI/IM1SOyoTaFJFOJUCIkFS5KKtRsPcWj8IHbTwNcz&#10;XdHl0b26c6baLnZkM05x8E7C/UoAQ9d5Pbhewq59vSuAxaScVqN3KOEHI2zr66tKldqf3DvOTeoZ&#10;jbhYKgkmpVByHjuDVsWVD+go+/STVYlw6rme1InG7cjXQmTcqsHRBaMCvhjsDs3RSsh/d2vRzfmb&#10;yQ7tR+i/v1JoWilvb5bnJ2AJl/RfhrM+qUNNTnt/dDqykVhkG6pK2DwAozwvHon356AogNcVv/yg&#10;/gMAAP//AwBQSwECLQAUAAYACAAAACEAtoM4kv4AAADhAQAAEwAAAAAAAAAAAAAAAAAAAAAAW0Nv&#10;bnRlbnRfVHlwZXNdLnhtbFBLAQItABQABgAIAAAAIQA4/SH/1gAAAJQBAAALAAAAAAAAAAAAAAAA&#10;AC8BAABfcmVscy8ucmVsc1BLAQItABQABgAIAAAAIQASKTbC4gIAAMcFAAAOAAAAAAAAAAAAAAAA&#10;AC4CAABkcnMvZTJvRG9jLnhtbFBLAQItABQABgAIAAAAIQAZYFfA2wAAAAkBAAAPAAAAAAAAAAAA&#10;AAAAADwFAABkcnMvZG93bnJldi54bWxQSwUGAAAAAAQABADzAAAARA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9C0CDE" w:rsidRPr="00842FBC" w:rsidRDefault="009C0CDE" w:rsidP="009C0CDE">
                      <w:pPr>
                        <w:jc w:val="center"/>
                      </w:pPr>
                      <w:r>
                        <w:t>Прием и регистрация документов в Администрации 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82DED" wp14:editId="28C67ED1">
                <wp:simplePos x="0" y="0"/>
                <wp:positionH relativeFrom="column">
                  <wp:posOffset>2800350</wp:posOffset>
                </wp:positionH>
                <wp:positionV relativeFrom="paragraph">
                  <wp:posOffset>48260</wp:posOffset>
                </wp:positionV>
                <wp:extent cx="90805" cy="190500"/>
                <wp:effectExtent l="19050" t="0" r="42545" b="3810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downArrow">
                          <a:avLst>
                            <a:gd name="adj1" fmla="val 50000"/>
                            <a:gd name="adj2" fmla="val 524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20.5pt;margin-top:3.8pt;width:7.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YhYAIAAKAEAAAOAAAAZHJzL2Uyb0RvYy54bWysVF2O0zAQfkfiDpbfaZKqhTZqulp1KUJa&#10;YKWFA7i20xj8h+02LU+Im3ADhIRAIO6QvRETpy0pvCH6YHkyM998M5+ns4udkmjLnRdGFzgbpBhx&#10;TQ0Tel3gVy+XDyYY+UA0I9JoXuA99/hifv/erLY5H5rKSMYdAhDt89oWuArB5kniacUV8QNjuQZn&#10;aZwiAUy3TpgjNaArmQzT9GFSG8esM5R7D1+vOieeR/yy5DS8KEvPA5IFBm4hni6eq/ZM5jOSrx2x&#10;laAHGuQfWCgiNBQ9QV2RQNDGib+glKDOeFOGATUqMWUpKI89QDdZ+kc3txWxPPYCw/H2NCb//2Dp&#10;8+2NQ4KBdkOMNFGgUfPx7sPd++ZL86P53nxCzefmZ/Ot+YogAsZVW59D1q29cW3D3l4b+sYjbRYV&#10;0Wt+6ZypK04YkMza+OQsoTU8pKJV/cwwKEY2wcTJ7UqnWkCYCdpFgfYngfguIAofp+kkHWNEwZNN&#10;03Ea9UtIfsy1zocn3CjUXgrMTK0jn1iAbK99iBqxQ6OEvc4wKpUEybdEIgDsIEHHXgwMphczHI0m&#10;sS+SHxCBwLFwnIiRgi2FlNFw69VCOgTwBV7G3yHZ98OkRjW0Nx6OI9Uzn+9DtAxPbZ+FKRFgk6RQ&#10;BZ6cgkjeSvFYs/jOAxGyuwNlqQ/atHJ0sq4M24M0znRrAmsNl8q4dxjVsCIF9m83xHGM5FMN8k6z&#10;0ajdqWiMxo+GYLi+Z9X3EE0BqsABo+66CN0ebqwT6woqZbF3bS7hSZQiHN9Ox+pAFtYAbmd71rdj&#10;1O8/lvkvAAAA//8DAFBLAwQUAAYACAAAACEAThdrLtwAAAAIAQAADwAAAGRycy9kb3ducmV2Lnht&#10;bEyPwU7DMBBE70j8g7VI3KidJi0QsqkQEr2itvkAN14Si3gdxW6b/n3NCY6zs5p5U21mN4gzTcF6&#10;RsgWCgRx643lDqE5fD69gAhRs9GDZ0K4UoBNfX9X6dL4C+/ovI+dSCEcSo3QxziWUoa2J6fDwo/E&#10;yfv2k9MxyamTZtKXFO4GuVRqLZ22nBp6PdJHT+3P/uQQbHNQ8+71WuisU7n6arY82SXi48P8/gYi&#10;0hz/nuEXP6FDnZiO/sQmiAGhKLK0JSI8r0Ekv1itchBHhDwdZF3J/wPqGwAAAP//AwBQSwECLQAU&#10;AAYACAAAACEAtoM4kv4AAADhAQAAEwAAAAAAAAAAAAAAAAAAAAAAW0NvbnRlbnRfVHlwZXNdLnht&#10;bFBLAQItABQABgAIAAAAIQA4/SH/1gAAAJQBAAALAAAAAAAAAAAAAAAAAC8BAABfcmVscy8ucmVs&#10;c1BLAQItABQABgAIAAAAIQAHZeYhYAIAAKAEAAAOAAAAAAAAAAAAAAAAAC4CAABkcnMvZTJvRG9j&#10;LnhtbFBLAQItABQABgAIAAAAIQBOF2su3AAAAAgBAAAPAAAAAAAAAAAAAAAAALoEAABkcnMvZG93&#10;bnJldi54bWxQSwUGAAAAAAQABADzAAAAwwUAAAAA&#10;"/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E7B9" wp14:editId="17F58F35">
                <wp:simplePos x="0" y="0"/>
                <wp:positionH relativeFrom="column">
                  <wp:posOffset>1871980</wp:posOffset>
                </wp:positionH>
                <wp:positionV relativeFrom="paragraph">
                  <wp:posOffset>71755</wp:posOffset>
                </wp:positionV>
                <wp:extent cx="2105025" cy="970915"/>
                <wp:effectExtent l="0" t="0" r="47625" b="577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970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842FBC" w:rsidRDefault="009C0CDE" w:rsidP="009C0CDE">
                            <w:pPr>
                              <w:jc w:val="center"/>
                            </w:pPr>
                            <w:r>
                              <w:t>Рассмотрение документов специалистом по вопросам земельных и 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147.4pt;margin-top:5.65pt;width:165.75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kH4QIAAMcFAAAOAAAAZHJzL2Uyb0RvYy54bWysVM1uEzEQviPxDpbvdDfbpMlG3VRtQxFS&#10;gUoFcXa83l0Lr21sJ5tyQuKKxCPwEFwQP32GzRsx9iZpQntC7GHl8fx9M/N5jk+WtUALZixXMsO9&#10;gxgjJqnKuSwz/Ob1xZMRRtYRmROhJMvwDbP4ZPL40XGjxyxRlRI5MwiCSDtudIYr5/Q4iiytWE3s&#10;gdJMgrJQpiYORFNGuSENRK9FlMTxUdQok2ujKLMWbqedEk9C/KJg1L0qCsscEhkGbC78TfjP/D+a&#10;HJNxaYiuOF3DIP+AoiZcQtJtqClxBM0Nvxeq5tQoqwp3QFUdqaLglIUaoJpe/Fc11xXRLNQCzbF6&#10;2yb7/8LSl4srg3gOs+thJEkNM2q/rj6uvrS/2tvVp/Zbe9v+XH1uf7ff2x8IjKBjjbZjcLzWV8bX&#10;bPWlou8skuq8IrJkp8aopmIkB5zBPtpz8IIFVzRrXqgc8pG5U6F5y8LUPiC0BS3DjG62M2JLhyhc&#10;Jr14ECcDjCjo0mGc9gYeUkTGG29trHvGVI38IcMGOBCik8WldZ3pxmQ9sfyCC4GMcm+5q0LTfdqg&#10;tODTHZBWUE93bU05OxcGLQjQapqmg7S/BlHaXetBDF8ItOdxkUzPpmcPevS8xwMu95JAweUGnOAS&#10;QeOh26O080eWEsH8VDdZDAlVenRCogY0yXCTSAm+Ve4B3ctqd81q7uDdCl5neNSlDC/JT/2pzMPZ&#10;ES66M2AV0mdm4UWuW6rmEOK6yhuUcz+oZHSYwrbIOTzPw1F8FKdDjIgoYa9QZ/CD89lDe5Qk/eSw&#10;m7XQFenG082gm/vaPNBlmz5IO8gCWz1BO6K75WwZHkjgmSfvTOU3QF/gi+eD335wqJT5gFEDmyTD&#10;9v2cGIaReC6BMmmv3/erJwj9wTABwexqZrsaIimEyrCD2sPx3HXraq4NLyvI1AsVSnUKz6bggdF3&#10;qKAYL8C2CGWtN5tfR7tysLrbv5M/AAAA//8DAFBLAwQUAAYACAAAACEAm/1/DN0AAAAKAQAADwAA&#10;AGRycy9kb3ducmV2LnhtbEyPzU7DMBCE70i8g7VI3KhTU7kQ4lQIiQNHkoqzGy9xaPxD7KaBp2c5&#10;wW13ZzT7TbVb3MhmnNIQvIL1qgCGvgtm8L2Cfft8cwcsZe2NHoNHBV+YYFdfXlS6NOHsX3Fucs8o&#10;xKdSK7A5x5Lz1Fl0Oq1CRE/ae5iczrROPTeTPlO4G7koCsmdHjx9sDrik8Xu2Jycgu33XhTdvH2x&#10;8ti+xf7zI8emVer6anl8AJZxyX9m+MUndKiJ6RBO3iQ2KhD3G0LPJKxvgZFBCknDgQ5yI4DXFf9f&#10;of4BAAD//wMAUEsBAi0AFAAGAAgAAAAhALaDOJL+AAAA4QEAABMAAAAAAAAAAAAAAAAAAAAAAFtD&#10;b250ZW50X1R5cGVzXS54bWxQSwECLQAUAAYACAAAACEAOP0h/9YAAACUAQAACwAAAAAAAAAAAAAA&#10;AAAvAQAAX3JlbHMvLnJlbHNQSwECLQAUAAYACAAAACEApi2ZB+ECAADHBQAADgAAAAAAAAAAAAAA&#10;AAAuAgAAZHJzL2Uyb0RvYy54bWxQSwECLQAUAAYACAAAACEAm/1/DN0AAAAKAQAADwAAAAAAAAAA&#10;AAAAAAA7BQAAZHJzL2Rvd25yZXYueG1sUEsFBgAAAAAEAAQA8wAAAEU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9C0CDE" w:rsidRPr="00842FBC" w:rsidRDefault="009C0CDE" w:rsidP="009C0CDE">
                      <w:pPr>
                        <w:jc w:val="center"/>
                      </w:pPr>
                      <w:r>
                        <w:t>Рассмотрение документов специалистом по вопросам земельных и 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3A66A" wp14:editId="4F941942">
                <wp:simplePos x="0" y="0"/>
                <wp:positionH relativeFrom="column">
                  <wp:posOffset>1228725</wp:posOffset>
                </wp:positionH>
                <wp:positionV relativeFrom="paragraph">
                  <wp:posOffset>69215</wp:posOffset>
                </wp:positionV>
                <wp:extent cx="552450" cy="742950"/>
                <wp:effectExtent l="38100" t="0" r="190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96.75pt;margin-top:5.45pt;width:43.5pt;height:5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sjbAIAAIYEAAAOAAAAZHJzL2Uyb0RvYy54bWysVM2O0zAQviPxDlbu3TQl3W2jTVcoaeGw&#10;wEq7PIBrO42FY1u2t2mFkBZeYB+BV+DCgR/tM6RvxNjpFhYuCNGDO7Znvvlm5nNOzzaNQGtmLFcy&#10;j5KjYYSYJIpyucqj11eLwSRC1mFJsVCS5dGW2ehs9vjRaaszNlK1EpQZBCDSZq3Oo9o5ncWxJTVr&#10;sD1Smkm4rJRpsIOtWcXU4BbQGxGPhsPjuFWGaqMIsxZOy/4ymgX8qmLEvaoqyxwSeQTcXFhNWJd+&#10;jWenOFsZrGtO9jTwP7BoMJeQ9ABVYofRteF/QDWcGGVV5Y6IamJVVZywUANUkwx/q+ayxpqFWqA5&#10;Vh/aZP8fLHm5vjCIU5gdtEfiBmbUfdzd7G67792n3S3ave/uYNl92N10n7tv3dfurvuCwBk612qb&#10;AUAhL4yvnWzkpT5X5I1FUhU1lisWKrjaakBNfET8IMRvrIb8y/aFouCDr50KbdxUpkGV4Pq5D/Tg&#10;0Cq0CXPbHubGNg4ROByPR+kY6BO4OklHU7B9Lpx5GB+sjXXPmGqQN/LIOoP5qnaFkhIUokyfAq/P&#10;resD7wN8sFQLLgSc40xI1ObRdDwaB05WCU79pb+zZrUshEFr7KUWfnsWD9yMupY0gNUM0/nedpgL&#10;sJELrXKGQ/MEi3y2htEICQavy1s9PSF9RigfCO+tXm1vp8PpfDKfpIN0dDwfpMOyHDxdFOngeJGc&#10;jMsnZVGUyTtPPkmzmlPKpOd/r/wk/Ttl7d9gr9mD9g+Nih+ih1EA2fv/QDoowQ+/l9FS0e2F8dV5&#10;UYDYg/P+YfrX9Os+eP38fMx+AAAA//8DAFBLAwQUAAYACAAAACEAj1Gamt4AAAAKAQAADwAAAGRy&#10;cy9kb3ducmV2LnhtbEyPQU/DMAyF70j8h8hIXBBLKBq0pemEgMEJTZRxzxrTVmucqsm29t9jTnDz&#10;e356/lysJteLI46h86ThZqFAINXedtRo2H6ur1MQIRqypveEGmYMsCrPzwqTW3+iDzxWsRFcQiE3&#10;GtoYh1zKULfoTFj4AYl33350JrIcG2lHc+Jy18tEqTvpTEd8oTUDPrVY76uD0/BcbZbrr6vtlMz1&#10;23v1mu43NL9ofXkxPT6AiDjFvzD84jM6lMy08weyQfSss9slR3lQGQgOJKliY8dGcp+BLAv5/4Xy&#10;BwAA//8DAFBLAQItABQABgAIAAAAIQC2gziS/gAAAOEBAAATAAAAAAAAAAAAAAAAAAAAAABbQ29u&#10;dGVudF9UeXBlc10ueG1sUEsBAi0AFAAGAAgAAAAhADj9If/WAAAAlAEAAAsAAAAAAAAAAAAAAAAA&#10;LwEAAF9yZWxzLy5yZWxzUEsBAi0AFAAGAAgAAAAhAEtRSyNsAgAAhgQAAA4AAAAAAAAAAAAAAAAA&#10;LgIAAGRycy9lMm9Eb2MueG1sUEsBAi0AFAAGAAgAAAAhAI9RmpreAAAACg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9D044" wp14:editId="4AD7B1FF">
                <wp:simplePos x="0" y="0"/>
                <wp:positionH relativeFrom="column">
                  <wp:posOffset>3977005</wp:posOffset>
                </wp:positionH>
                <wp:positionV relativeFrom="paragraph">
                  <wp:posOffset>37465</wp:posOffset>
                </wp:positionV>
                <wp:extent cx="790575" cy="790575"/>
                <wp:effectExtent l="0" t="0" r="66675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13.15pt;margin-top:2.95pt;width:62.2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lgYgIAAHoEAAAOAAAAZHJzL2Uyb0RvYy54bWysVEtu2zAQ3RfoHQjuHUmuncSC5aCQ7G7S&#10;NkDSA9AiZRGlSIKkLRtFgbQXyBF6hW666Ac5g3yjDulPk3ZTFPWCHnI4b97MPGp8sW4EWjFjuZIZ&#10;Tk5ijJgsFeVykeE3N7PeOUbWEUmJUJJleMMsvpg8fTJudcr6qlaCMoMARNq01RmundNpFNmyZg2x&#10;J0ozCc5KmYY42JpFRA1pAb0RUT+OT6NWGaqNKpm1cFrsnHgS8KuKle51VVnmkMgwcHNhNWGd+zWa&#10;jEm6METXvNzTIP/AoiFcQtIjVEEcQUvD/4BqeGmUVZU7KVUTqariJQs1QDVJ/Fs11zXRLNQCzbH6&#10;2Cb7/2DLV6srgzjN8AgjSRoYUfdpe7u96350n7d3aPuhu4dl+3F7233pvnffuvvuKxr5vrXaphCe&#10;yyvjKy/X8lpfqvKtRVLlNZELFvjfbDSAJj4iehTiN1ZD9nn7UlG4Q5ZOhSauK9N4SGgPWodZbY6z&#10;YmuHSjg8G8XDsyFGJbj2ts9A0kOwNta9YKpB3siwdYbwRe1yJSWoQpkkpCKrS+t2gYcAn1mqGRcC&#10;zkkqJGqhO8P+MARYJTj1Tu+zZjHPhUEr4uUVfqFO8Dy8ZtRS0gBWM0Kne9sRLsBGLjTIGQ4tEwz7&#10;bA2jGAkGL8pbO3pC+oxQPhDeWzuFvRvFo+n59HzQG/RPp71BXBS957N80DudJWfD4lmR50Xy3pNP&#10;BmnNKWXS8z+oPRn8nZr2726n06Pej42KHqOHUQDZw38gHebvR74Tz1zRzZXx1XkpgMDD5f1j9C/o&#10;4T7c+vXJmPwEAAD//wMAUEsDBBQABgAIAAAAIQBcecvy4AAAAAkBAAAPAAAAZHJzL2Rvd25yZXYu&#10;eG1sTI/BTsMwEETvSPyDtUjcqE1LDQ1xKqBC5AISLUIc3XiJLWI7it025etZTnBczdPsm3I5+o7t&#10;cUguBgWXEwEMQxONC62Ct83jxQ2wlHUwuosBFRwxwbI6PSl1YeIhvOJ+nVtGJSEVWoHNuS84T41F&#10;r9Mk9hgo+4yD15nOoeVm0Acq9x2fCiG51y7QB6t7fLDYfK13XkFefRytfG/uF+5l8/Qs3Xdd1yul&#10;zs/Gu1tgGcf8B8OvPqlDRU7buAsmsU6BnMoZoQrmC2CUX88FTdkSOBNXwKuS/19Q/QAAAP//AwBQ&#10;SwECLQAUAAYACAAAACEAtoM4kv4AAADhAQAAEwAAAAAAAAAAAAAAAAAAAAAAW0NvbnRlbnRfVHlw&#10;ZXNdLnhtbFBLAQItABQABgAIAAAAIQA4/SH/1gAAAJQBAAALAAAAAAAAAAAAAAAAAC8BAABfcmVs&#10;cy8ucmVsc1BLAQItABQABgAIAAAAIQBEmflgYgIAAHoEAAAOAAAAAAAAAAAAAAAAAC4CAABkcnMv&#10;ZTJvRG9jLnhtbFBLAQItABQABgAIAAAAIQBcecvy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44FB0" wp14:editId="1F01FACA">
                <wp:simplePos x="0" y="0"/>
                <wp:positionH relativeFrom="column">
                  <wp:posOffset>-133350</wp:posOffset>
                </wp:positionH>
                <wp:positionV relativeFrom="paragraph">
                  <wp:posOffset>54610</wp:posOffset>
                </wp:positionV>
                <wp:extent cx="3181350" cy="902335"/>
                <wp:effectExtent l="0" t="0" r="38100" b="501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902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842FBC" w:rsidRDefault="009C0CDE" w:rsidP="009C0CDE">
                            <w:pPr>
                              <w:jc w:val="center"/>
                            </w:pPr>
                            <w:r>
                              <w:t>подготовка справки об отсутствии (наличии) задолженности, расчет задолженности, испрашиваемой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-10.5pt;margin-top:4.3pt;width:250.5pt;height:7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54QIAAMUFAAAOAAAAZHJzL2Uyb0RvYy54bWysVMtuEzEU3SPxD5b3dB55NBl1UpWkRUgF&#10;KhXE2pnxzFh4bGM7mZQVElskPoGPYIN49Bsmf8S1J0kT2hViFiNfX9/nOfeenK5qjpZUGyZFiqOj&#10;ECMqMpkzUab4zeuLJyOMjCUiJ1wKmuIbavDp5PGjk0YlNJaV5DnVCJwIkzQqxZW1KgkCk1W0JuZI&#10;KipAWUhdEwuiLoNckwa81zyIw3AYNFLnSsuMGgO3s06JJ95/UdDMvioKQy3iKYbcrP9r/5+7fzA5&#10;IUmpiapYtkmD/EMWNWECgu5czYglaKHZPVc1y7Q0srBHmawDWRQso74GqCYK/6rmuiKK+lqgOUbt&#10;2mT+n9vs5fJKI5anGIASpAaI2q/rj+sv7a/2dv2p/dbetj/Xn9vf7ff2Bxq5fjXKJGB2ra60q9io&#10;S5m9M0jIaUVESc+0lk1FSQ5ZRu59cGDgBAOmaN68kDmEIwsrfetWha6dQ2gKWnmEbnYI0ZVFGVz2&#10;olHUGwCQGejGYdzrDXwIkmytlTb2GZU1cocUa2CA906Wl8a6bEiyfbLBK79gnCMt7VtmK99yF9Yr&#10;Ddh0B6Qk1NNdG13Op1yjJQFSTePZcPx0k0Rp9l8PQvi8owOL87OLaDZ70CJyFg+Y3AsCVZTb5DgT&#10;CBoP3R6NO3tkMsIpYNr137PSV+my4wI1oImPt4EkZzvlQaIHUc3+s5pZmFrOaqBNF9LPkUP9XOT+&#10;bAnj3Rly5cJFpn4eNy2VC3BxXeUNypkDKh71xkDBnMFw9kbhMBwfY0R4CVslsxo/iM9Btv3zYRSP&#10;Oqy5qkgHT4dBh/vmuefALryX9jLzbHUE7YhuV/OVH4+hA8yRdy7zG6Av8MXxwe0+OFRSf8CogT2S&#10;YvN+QTTFiD8XQJlx1O+7xeOF/uA4BkHva+b7GiIycJViC7X749R2y2qhNCsriBT5CoU8g7EpmGf0&#10;XVabYYNd4cva7DW3jPZl/+pu+07+AAAA//8DAFBLAwQUAAYACAAAACEA+dLY2N4AAAAJAQAADwAA&#10;AGRycy9kb3ducmV2LnhtbEyPzU7DMBCE70i8g7VI3Fq7VSlRiFMh1ErQUym0Zzdekoh4HcXOT9+e&#10;5QTH0Yxmvsk2k2vEgF2oPWlYzBUIpMLbmkoNnx+7WQIiREPWNJ5QwxUDbPLbm8yk1o/0jsMxloJL&#10;KKRGQxVjm0oZigqdCXPfIrH35TtnIsuulLYzI5e7Ri6VWktnauKFyrT4UmHxfeydhvP2VcXdsDqV&#10;4+Gt2Y9XtT/0W63v76bnJxARp/gXhl98RoecmS6+JxtEo2G2XPCXqCFZg2B/lSjWFw4+qEeQeSb/&#10;P8h/AAAA//8DAFBLAQItABQABgAIAAAAIQC2gziS/gAAAOEBAAATAAAAAAAAAAAAAAAAAAAAAABb&#10;Q29udGVudF9UeXBlc10ueG1sUEsBAi0AFAAGAAgAAAAhADj9If/WAAAAlAEAAAsAAAAAAAAAAAAA&#10;AAAALwEAAF9yZWxzLy5yZWxzUEsBAi0AFAAGAAgAAAAhAKXktHnhAgAAxQUAAA4AAAAAAAAAAAAA&#10;AAAALgIAAGRycy9lMm9Eb2MueG1sUEsBAi0AFAAGAAgAAAAhAPnS2NjeAAAACQEAAA8AAAAAAAAA&#10;AAAAAAAAOwUAAGRycy9kb3ducmV2LnhtbFBLBQYAAAAABAAEAPMAAABG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9C0CDE" w:rsidRPr="00842FBC" w:rsidRDefault="009C0CDE" w:rsidP="009C0CDE">
                      <w:pPr>
                        <w:jc w:val="center"/>
                      </w:pPr>
                      <w:r>
                        <w:t>подготовка справки об отсутствии (наличии) задолженности, расчет задолженности, испрашиваемой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EE7C8" wp14:editId="330EB9AD">
                <wp:simplePos x="0" y="0"/>
                <wp:positionH relativeFrom="column">
                  <wp:posOffset>3495675</wp:posOffset>
                </wp:positionH>
                <wp:positionV relativeFrom="paragraph">
                  <wp:posOffset>18415</wp:posOffset>
                </wp:positionV>
                <wp:extent cx="2314575" cy="915035"/>
                <wp:effectExtent l="0" t="0" r="47625" b="565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15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A41985" w:rsidRDefault="009C0CDE" w:rsidP="009C0CDE">
                            <w:pPr>
                              <w:jc w:val="center"/>
                            </w:pPr>
                            <w:r>
                              <w:t>письменное уведомление об отказе в предоставлении услуги</w:t>
                            </w:r>
                          </w:p>
                          <w:p w:rsidR="009C0CDE" w:rsidRPr="00A41985" w:rsidRDefault="009C0CDE" w:rsidP="009C0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75.25pt;margin-top:1.45pt;width:182.25pt;height:7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iP4QIAAMUFAAAOAAAAZHJzL2Uyb0RvYy54bWysVEtu2zAQ3RfoHQjuG31sxx9EDpI4Lgqk&#10;bYC06JqmKIkoRaokbTldFei2QI/QQ3RT9JMzyDfqkFIcO8mqqBYCh8N583szR8frUqAV04YrmeDo&#10;IMSISapSLvMEv30zfzbCyFgiUyKUZAm+ZgYfT58+OaqrCYtVoUTKNAIQaSZ1leDC2moSBIYWrCTm&#10;QFVMgjJTuiQWRJ0HqSY1oJciiMPwMKiVTiutKDMGbmetEk89fpYxal9nmWEWiQRDbNb/tf8v3D+Y&#10;HpFJrklVcNqFQf4hipJwCU63UDNiCVpq/gCq5FQrozJ7QFUZqCzjlPkcIJsovJfNVUEq5nOB4phq&#10;Wybz/2Dpq9WlRjxN8BAjSUpoUfNt82nztfnd3Gw+N9+bm+bX5kvzp/nR/ERDV6+6MhMwu6outcvY&#10;VBeKvjdIqrOCyJydaK3qgpEUoozc+2DPwAkGTNGifqlScEeWVvnSrTNdOkAoClr7Dl1vO8TWFlG4&#10;jHtRfzAcYERBN44GYW/gXZDJrXWljX3OVIncIcEaGODRyerCWBcNmdw+6fqVzrkQSCv7jtvCl9y5&#10;9UoDNu0BVQryaa+NzhdnQqMVAVKNB6e9ma8LIOdm9/UghM8D7VnMTs8H87Yy9y0iZ/GIyQMn3lcX&#10;nOASQeGh2qNxa48MJYJBT7deNPFZuuiERDVo4uGtIyX4VrkX6J5Xs/us5BamVvAywaPWpZ8j1/Vz&#10;mfqzJVy0Z4hVSOeZ+XnsolZLgLgq0hql3DUqHvXGsCtSDsPZG4WH4RgISUQOW4VajR/tz160cb83&#10;P2xrR0RVkLY9bQ/avnfPPQe27r20E5lnqyNoS3S7Xqy78QAQR96FSq+BvsAXxwe3++BQKP0Roxr2&#10;SILNhyXRDCPxQgJlxlG/7xaPF4C7MQh6V7PY1RBJASrBFnL3xzPbLqtlpXlegKfIE0qqExibjHtG&#10;30XVDRvsCp9Wt9fcMtqV/au77Tv9CwAA//8DAFBLAwQUAAYACAAAACEAjAp+xN0AAAAJAQAADwAA&#10;AGRycy9kb3ducmV2LnhtbEyPT0vEMBDF74LfIYzgRdyki1W3Nl2k4EkQrQte02ZMi/lTknS3fnvH&#10;kx6H93tv3qv3q7PsiDFNwUsoNgIY+iHoyRsJh/en63tgKSuvlQ0eJXxjgn1zflarSoeTf8Njlw2j&#10;EJ8qJWHMea44T8OITqVNmNGT9hmiU5nOaLiO6kThzvKtELfcqcnTh1HN2I44fHWLoxqha59N20Y0&#10;8eXw0V+92qUwUl5erI8PwDKu+Q+G3/rkgYY69WHxOjEroSxFSaiE7Q4Y6buipG09gTd3AnhT8/8L&#10;mh8AAAD//wMAUEsBAi0AFAAGAAgAAAAhALaDOJL+AAAA4QEAABMAAAAAAAAAAAAAAAAAAAAAAFtD&#10;b250ZW50X1R5cGVzXS54bWxQSwECLQAUAAYACAAAACEAOP0h/9YAAACUAQAACwAAAAAAAAAAAAAA&#10;AAAvAQAAX3JlbHMvLnJlbHNQSwECLQAUAAYACAAAACEAApKYj+ECAADFBQAADgAAAAAAAAAAAAAA&#10;AAAuAgAAZHJzL2Uyb0RvYy54bWxQSwECLQAUAAYACAAAACEAjAp+xN0AAAAJAQAADwAAAAAAAAAA&#10;AAAAAAA7BQAAZHJzL2Rvd25yZXYueG1sUEsFBgAAAAAEAAQA8wAAAEU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9C0CDE" w:rsidRPr="00A41985" w:rsidRDefault="009C0CDE" w:rsidP="009C0CDE">
                      <w:pPr>
                        <w:jc w:val="center"/>
                      </w:pPr>
                      <w:r>
                        <w:t>письменное уведомление об отказе в предоставлении услуги</w:t>
                      </w:r>
                    </w:p>
                    <w:p w:rsidR="009C0CDE" w:rsidRPr="00A41985" w:rsidRDefault="009C0CDE" w:rsidP="009C0C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5E967" wp14:editId="3308002A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</wp:posOffset>
                </wp:positionV>
                <wp:extent cx="90805" cy="254635"/>
                <wp:effectExtent l="19050" t="0" r="42545" b="3111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4635"/>
                        </a:xfrm>
                        <a:prstGeom prst="downArrow">
                          <a:avLst>
                            <a:gd name="adj1" fmla="val 50000"/>
                            <a:gd name="adj2" fmla="val 701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108.75pt;margin-top:2.25pt;width:7.1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54YAIAAJ4EAAAOAAAAZHJzL2Uyb0RvYy54bWysVF2O0zAQfkfiDpbfadLSdHejTVerLouQ&#10;Flhp4QCu7TQG/2G7TZenFTfhBggJgUDcIXsjJk5aUnhD5MHyeMbffDOfJ6dnWyXRhjsvjC7weJRi&#10;xDU1TOhVgV+/unx0jJEPRDMijeYFvuUen80fPjitbc4npjKScYcARPu8tgWuQrB5knhacUX8yFiu&#10;wVkap0gA060S5kgN6EomkzSdJbVxzDpDufdwetE58TzilyWn4WVZeh6QLDBwC3F1cV22azI/JfnK&#10;EVsJ2tMg/8BCEaEh6R7qggSC1k78BaUEdcabMoyoUYkpS0F5rAGqGad/VHNTEctjLdAcb/dt8v8P&#10;lr7YXDskWIFnGGmiQKLm4/2H+7vmS/Oj+d58Qs3n5mfzrfmKZm2zautzuHNjr11brrdXhr71SJtF&#10;RfSKnztn6ooTBhTHbXxycKE1PFxFy/q5YZCLrIOJfduWTrWA0BG0jfLc7uXh24AoHJ6kx2mGEQXP&#10;JJvOHmcxAcl3d63z4Sk3CrWbAjNT68gnJiCbKx+iQqyvk7A3Y4xKJUHwDZEoS+HrH8QgZjKMOQKR&#10;dml7xITku8SxI0YKdimkjIZbLRfSIYAv8GX8es5+GCY1qqG8bJJFqgc+P4RoGXYcIetBmBIB5kgK&#10;VeDjfRDJWymeaBZfeSBCdnu4LHWvTStHJ+vSsFuQxpluSGCoYVMZ9x6jGgakwP7dmjiOkXymQd6T&#10;8XTaTlQ0ptnRBAw39CyHHqIpQBU4YNRtF6GbwrV1YlVBpnGsXZtzeBKlCLu307HqycIQwO5gyoZ2&#10;jPr9W5n/AgAA//8DAFBLAwQUAAYACAAAACEAWGsCXtsAAAAIAQAADwAAAGRycy9kb3ducmV2Lnht&#10;bEyPzU7DMBCE70i8g7VI3KidNPQnxKkQElxR2zyAGy+JRbyOYrdN357lBKfVaEaz31S72Q/iglN0&#10;gTRkCwUCqQ3WUaehOb4/bUDEZMiaIRBquGGEXX1/V5nShivt8XJIneASiqXR0Kc0llLGtkdv4iKM&#10;SOx9hcmbxHLqpJ3Mlcv9IHOlVtIbR/yhNyO+9dh+H85eg2uOat5vb4XJOrVUn80HTS7X+vFhfn0B&#10;kXBOf2H4xWd0qJnpFM5koxg05Nn6maMaCj7s58uMp5xYFyuQdSX/D6h/AAAA//8DAFBLAQItABQA&#10;BgAIAAAAIQC2gziS/gAAAOEBAAATAAAAAAAAAAAAAAAAAAAAAABbQ29udGVudF9UeXBlc10ueG1s&#10;UEsBAi0AFAAGAAgAAAAhADj9If/WAAAAlAEAAAsAAAAAAAAAAAAAAAAALwEAAF9yZWxzLy5yZWxz&#10;UEsBAi0AFAAGAAgAAAAhAFRIHnhgAgAAngQAAA4AAAAAAAAAAAAAAAAALgIAAGRycy9lMm9Eb2Mu&#10;eG1sUEsBAi0AFAAGAAgAAAAhAFhrAl7bAAAACAEAAA8AAAAAAAAAAAAAAAAAugQAAGRycy9kb3du&#10;cmV2LnhtbFBLBQYAAAAABAAEAPMAAADCBQAAAAA=&#10;"/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B2CBD" wp14:editId="42F03490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3181350" cy="954405"/>
                <wp:effectExtent l="0" t="0" r="38100" b="552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954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842FBC" w:rsidRDefault="009C0CDE" w:rsidP="009C0CDE">
                            <w:pPr>
                              <w:jc w:val="center"/>
                            </w:pPr>
                            <w:r>
                              <w:t>передача справки об отсутствии (наличии) задолженности, расчет задолженности, испрашиваемой заявителем на подпись начальнику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-10.5pt;margin-top:5.25pt;width:250.5pt;height:7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Nw4wIAAMUFAAAOAAAAZHJzL2Uyb0RvYy54bWysVM2O0zAQviPxDpbvbJJu202rTVdLu4uQ&#10;+FlpQZxdx0ksHNvYbtPlhMQViUfgIbggfvYZ0jdi7LSlZfeEyCHyeDy/3zdzeraqBVoyY7mSGU6O&#10;YoyYpCrnsszw61eXj1KMrCMyJ0JJluEbZvHZ5OGD00aPWU9VSuTMIHAi7bjRGa6c0+MosrRiNbFH&#10;SjMJykKZmjgQTRnlhjTgvRZRL46HUaNMro2izFq4nXVKPAn+i4JR97IoLHNIZBhyc+Fvwn/u/9Hk&#10;lIxLQ3TF6SYN8g9Z1IRLCLpzNSOOoIXhd1zVnBplVeGOqKojVRScslADVJPEf1VzXRHNQi3QHKt3&#10;bbL/zy19sbwyiOcZHmAkSQ0QtV/WH9af25/t7fpj+7W9bX+sP7W/2m/tdzTw/Wq0HYPZtb4yvmKr&#10;nyn61iKpphWRJTs3RjUVIzlkmfj30YGBFyyYonnzXOUQjiycCq1bFab2DqEpaBUQutkhxFYOUbg8&#10;TtLkeABAUtCNBv1+HFKKyHhrrY11T5iqkT9k2AADgneyfGadz4aMt082eOWXXAhklHvDXRVa7sMG&#10;pQWb7oC0gnq6a2vK+VQYtCRAqmlvNhw9DnUC+nb/9SCGLzg6sLg4v0xms3stEm9xj8mdIFBFuU1O&#10;cImg8dDtdNTZI0uJYIBp1//AylClz05I1ICmd7INpATfKQ8SPYhq95/V3MHUCl5nOO1ChjnyqF/I&#10;PJwd4aI7Q65C+sgszOOmpWoBLq6rvEE590D10uMR7Iqcw3Aep/EwHp1gREQJW4U6g+/F5yDb/sUw&#10;6aUd1kJXpIOnw6DDffM8cGAXPkh7mQW2eoJ2RHer+SqMR7ql/lzlN0Bf4Ivng999cKiUeY9RA3sk&#10;w/bdghiGkXgqgTKjBEgKiycI/cFJDwSzr5nva4ik4CrDDmoPx6nrltVCG15WECkJFUp1DmNT8MBo&#10;P1JdVpthg10RytrsNb+M9uXw6s/2nfwGAAD//wMAUEsDBBQABgAIAAAAIQBVdJ9n3gAAAAoBAAAP&#10;AAAAZHJzL2Rvd25yZXYueG1sTI9Lb8IwEITvlfofrK3UG9ggiqIQB1UVSC0nSh9nEy9J1Hgdxc6D&#10;f9/tqRx3ZjT7TbadXCMG7ELtScNirkAgFd7WVGr4/NjPEhAhGrKm8YQarhhgm9/fZSa1fqR3HE6x&#10;FFxCITUaqhjbVMpQVOhMmPsWib2L75yJfHaltJ0Zudw1cqnUWjpTE3+oTIsvFRY/p95p+N69qrgf&#10;Vl/leHxrDuNVHY79TuvHh+l5AyLiFP/D8IfP6JAz09n3ZINoNMyWC94S2VBPIDiwShQLZxbWKgGZ&#10;Z/J2Qv4LAAD//wMAUEsBAi0AFAAGAAgAAAAhALaDOJL+AAAA4QEAABMAAAAAAAAAAAAAAAAAAAAA&#10;AFtDb250ZW50X1R5cGVzXS54bWxQSwECLQAUAAYACAAAACEAOP0h/9YAAACUAQAACwAAAAAAAAAA&#10;AAAAAAAvAQAAX3JlbHMvLnJlbHNQSwECLQAUAAYACAAAACEApLHjcOMCAADFBQAADgAAAAAAAAAA&#10;AAAAAAAuAgAAZHJzL2Uyb0RvYy54bWxQSwECLQAUAAYACAAAACEAVXSfZ94AAAAKAQAADwAAAAAA&#10;AAAAAAAAAAA9BQAAZHJzL2Rvd25yZXYueG1sUEsFBgAAAAAEAAQA8wAAAEg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9C0CDE" w:rsidRPr="00842FBC" w:rsidRDefault="009C0CDE" w:rsidP="009C0CDE">
                      <w:pPr>
                        <w:jc w:val="center"/>
                      </w:pPr>
                      <w:r>
                        <w:t>передача справки об отсутствии (наличии) задолженности, расчет задолженности, испрашиваемой заявителем на подпись начальнику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D535A" wp14:editId="441371C5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90805" cy="397510"/>
                <wp:effectExtent l="19050" t="0" r="42545" b="4064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97510"/>
                        </a:xfrm>
                        <a:prstGeom prst="downArrow">
                          <a:avLst>
                            <a:gd name="adj1" fmla="val 50000"/>
                            <a:gd name="adj2" fmla="val 1094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63.75pt;margin-top:.75pt;width:7.1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eUYwIAAJ8EAAAOAAAAZHJzL2Uyb0RvYy54bWysVF2O0zAQfkfiDpbfaZKSstto09VqlyKk&#10;BVZaOIBrO43Bf9hu0+UJcRNugJAQCMQdsjdi4mRLCm+IPFgez/ibb+bz5OR0pyTacueF0SXOJilG&#10;XFPDhF6X+NXL5YNjjHwgmhFpNC/xDff4dHH/3kljCz41tZGMOwQg2heNLXEdgi2SxNOaK+InxnIN&#10;zso4RQKYbp0wRxpAVzKZpumjpDGOWWco9x5OL3onXkT8quI0vKgqzwOSJQZuIa4urqtuTRYnpFg7&#10;YmtBBxrkH1goIjQk3UNdkEDQxom/oJSgznhThQk1KjFVJSiPNUA1WfpHNdc1sTzWAs3xdt8m//9g&#10;6fPtlUOClTjHSBMFErUfbz/cvm+/tD/a7+0n1H5uf7bf2q8o75rVWF/AnWt75bpyvb009I1H2pzX&#10;RK/5mXOmqTlhQDHr4pODC53h4SpaNc8Mg1xkE0zs265yqgOEjqBdlOdmLw/fBUThcJ4epzOMKHge&#10;zo9mWVQvIcXdXet8eMKNQt2mxMw0OvKJCcj20oeoEBvqJOx1hlGlJAi+JRLNUviGBzGKmY5jsnSe&#10;531hpBgggcFd5tgSIwVbCimj4darc+kQ4Jd4Gb/YFejcOExq1EB9s+kscj3w+TFER7EnCVkPwpQI&#10;MEhSqBIf74NI0WnxWLP4zAMRst/DZakHcTo9el1Xht2ANs70UwJTDZvauHcYNTAhJfZvN8RxjORT&#10;DfrOszzvRioa+exoCoYbe1ZjD9EUoEocMOq356Efw411Yl1DpizWrs0ZvIlKhLvH07MayMIUwO5g&#10;zMZ2jPr9X1n8AgAA//8DAFBLAwQUAAYACAAAACEAUEuLRdsAAAAIAQAADwAAAGRycy9kb3ducmV2&#10;LnhtbEyPwU7DMBBE70j8g7VI3KidEJoS4lQICa6obT5gG5vEIl5Hsdumf89ygtNq9EazM/V28aM4&#10;2zm6QBqylQJhqQvGUa+hPbw/bEDEhGRwDGQ1XG2EbXN7U2NlwoV29rxPveAQihVqGFKaKiljN1iP&#10;cRUmS8y+wuwxsZx7aWa8cLgfZa7UWnp0xB8GnOzbYLvv/clrcO1BLbvna4FZrx7VZ/tBs8u1vr9b&#10;Xl9AJLukPzP81ufq0HCnYziRiWLUUOblE1sZ8GFeFhlPOWpYFxnIppb/BzQ/AAAA//8DAFBLAQIt&#10;ABQABgAIAAAAIQC2gziS/gAAAOEBAAATAAAAAAAAAAAAAAAAAAAAAABbQ29udGVudF9UeXBlc10u&#10;eG1sUEsBAi0AFAAGAAgAAAAhADj9If/WAAAAlAEAAAsAAAAAAAAAAAAAAAAALwEAAF9yZWxzLy5y&#10;ZWxzUEsBAi0AFAAGAAgAAAAhAPNVN5RjAgAAnwQAAA4AAAAAAAAAAAAAAAAALgIAAGRycy9lMm9E&#10;b2MueG1sUEsBAi0AFAAGAAgAAAAhAFBLi0XbAAAACAEAAA8AAAAAAAAAAAAAAAAAvQQAAGRycy9k&#10;b3ducmV2LnhtbFBLBQYAAAAABAAEAPMAAADFBQAAAAA=&#10;"/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076BF" wp14:editId="61D8519B">
                <wp:simplePos x="0" y="0"/>
                <wp:positionH relativeFrom="column">
                  <wp:posOffset>3486150</wp:posOffset>
                </wp:positionH>
                <wp:positionV relativeFrom="paragraph">
                  <wp:posOffset>82550</wp:posOffset>
                </wp:positionV>
                <wp:extent cx="2324100" cy="918210"/>
                <wp:effectExtent l="0" t="0" r="38100" b="533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18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A41985" w:rsidRDefault="009C0CDE" w:rsidP="009C0CDE">
                            <w:pPr>
                              <w:jc w:val="center"/>
                            </w:pPr>
                            <w:r>
                              <w:t>направление отказа с обоснованием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74.5pt;margin-top:6.5pt;width:183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LJ5QIAAMUFAAAOAAAAZHJzL2Uyb0RvYy54bWysVM1u2zAMvg/YOwi6r/5J0sRBnaJtmmHA&#10;fgp0w86KLNvCZMmTlDjdacCuA/YIe4hdhv30GZw3GiUnWdL2NMwHQxRF8iM/kienq0qgJdOGK5ni&#10;6CjEiEmqMi6LFL95PXsywshYIjMilGQpvmEGn04ePzpp6jGLValExjQCJ9KMmzrFpbX1OAgMLVlF&#10;zJGqmQRlrnRFLIi6CDJNGvBeiSAOw+OgUTqrtaLMGLiddko88f7znFH7Ks8Ns0ikGLBZ/9f+P3f/&#10;YHJCxoUmdcnpBgb5BxQV4RKC7lxNiSVoofk9VxWnWhmV2yOqqkDlOafM5wDZROGdbK5LUjOfCxTH&#10;1Lsymf/nlr5cXmnEsxT3MJKkAorar+uP6y/tr/Z2/an91t62P9ef29/t9/YH6rl6NbUZg9l1faVd&#10;xqZ+rug7g6S6KIks2JnWqikZyQBl5N4HBwZOMGCK5s0LlUE4srDKl26V68o5hKKglWfoZscQW1lE&#10;4TLuxf0oBCIp6JJoFEeewoCMt9a1NvYpUxVyhxRr6ADvnSyfG+vQkPH2yYavbMaFQFrZt9yWvuQu&#10;rFcasOkOqFaQT3dtdDG/EBotCTRVMjjvTYc+T2Df7L8ehPB5RwcW0/PLwayrzF0LSO1Bk3tBIIti&#10;C05wiaDwUO1R0tkjQ4lgwOkuiiY+S4dOSNSAJh5usSnBd8oDoAdRzf6ziluYWsGrFI+6kH6OHOuX&#10;MvNnS7jozoBVSBeZ+XnclFQtwMV1mTUo446oeNRLYFdkHIazNwqPw2SIEREFbBVqNX6QnwO0cb83&#10;O+7KTURdko6ejoOO981z3wO78F7aQ+a71TVo1+h2NV/58Ui2rT9X2Q20L/SL6we3++BQKv0Bowb2&#10;SIrN+wXRDCPxTELLJFG/7xaPF/qDYQyC3tfM9zVEUnCVYgu5++OF7ZbVota8KCFS5BtKqjMYm5z7&#10;jnYj1aHaDBvsCp/WZq+5ZbQv+1d/t+/kDwAAAP//AwBQSwMEFAAGAAgAAAAhAGBF/+vdAAAACgEA&#10;AA8AAABkcnMvZG93bnJldi54bWxMT8tOwzAQvCPxD9YicUHUCZA+QpwKReKEhEqoxNWJFyfCj8h2&#10;2vD3LCc47WNmZ2eq/WINO2GIo3cC8lUGDF3v1ei0gOP78+0WWEzSKWm8QwHfGGFfX15UslT+7N7w&#10;1CbNSMTFUgoYUppKzmM/oJVx5Sd0hH36YGWiMWiugjyTuDX8LsvW3MrR0YdBTtgM2H+1syUbvm1e&#10;dNME1OH1+NHdHMycayGur5anR2AJl/RHhl/7dAM1eer87FRkRkDxsKMsiYB7qkTY5QU1HS2KzRp4&#10;XfH/EeofAAAA//8DAFBLAQItABQABgAIAAAAIQC2gziS/gAAAOEBAAATAAAAAAAAAAAAAAAAAAAA&#10;AABbQ29udGVudF9UeXBlc10ueG1sUEsBAi0AFAAGAAgAAAAhADj9If/WAAAAlAEAAAsAAAAAAAAA&#10;AAAAAAAALwEAAF9yZWxzLy5yZWxzUEsBAi0AFAAGAAgAAAAhABRvMsnlAgAAxQUAAA4AAAAAAAAA&#10;AAAAAAAALgIAAGRycy9lMm9Eb2MueG1sUEsBAi0AFAAGAAgAAAAhAGBF/+vdAAAACgEAAA8AAAAA&#10;AAAAAAAAAAAAPwUAAGRycy9kb3ducmV2LnhtbFBLBQYAAAAABAAEAPMAAABJ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9C0CDE" w:rsidRPr="00A41985" w:rsidRDefault="009C0CDE" w:rsidP="009C0CDE">
                      <w:pPr>
                        <w:jc w:val="center"/>
                      </w:pPr>
                      <w:r>
                        <w:t>направление отказа с обоснованием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BF8771" wp14:editId="48BBD59D">
                <wp:simplePos x="0" y="0"/>
                <wp:positionH relativeFrom="column">
                  <wp:posOffset>1381125</wp:posOffset>
                </wp:positionH>
                <wp:positionV relativeFrom="paragraph">
                  <wp:posOffset>46990</wp:posOffset>
                </wp:positionV>
                <wp:extent cx="90805" cy="483235"/>
                <wp:effectExtent l="19050" t="0" r="42545" b="3111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83235"/>
                        </a:xfrm>
                        <a:prstGeom prst="downArrow">
                          <a:avLst>
                            <a:gd name="adj1" fmla="val 50000"/>
                            <a:gd name="adj2" fmla="val 133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108.75pt;margin-top:3.7pt;width:7.15pt;height:3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p7ZAIAAJ8EAAAOAAAAZHJzL2Uyb0RvYy54bWysVF2O0zAQfkfiDpbfaX7aQjfadLXqsghp&#10;gZUWDuDaTmPwH7bbdHlacRNugJAQCMQdsjdi4mS7Lbwh8hDNZMbffDOfJ8cnWyXRhjsvjC5xNkox&#10;4poaJvSqxG9enz+aYeQD0YxIo3mJr7nHJ/OHD44bW/Dc1EYy7hCAaF80tsR1CLZIEk9rrogfGcs1&#10;BCvjFAngulXCHGkAXckkT9PHSWMcs85Q7j18PeuDeB7xq4rT8KqqPA9Ilhi4hfh28b3s3sn8mBQr&#10;R2wt6ECD/AMLRYSGojuoMxIIWjvxF5QS1BlvqjCiRiWmqgTlsQfoJkv/6OaqJpbHXmA43u7G5P8f&#10;LH25uXRIsBLnGGmiQKL20+3H25v2a/uz/dF+Ru2X9lf7vf2G8m5YjfUFnLmyl65r19sLQ995pM2i&#10;JnrFT50zTc0JA4pZl58cHOgcD0fRsnlhGNQi62Di3LaVUx0gTARtozzXO3n4NiAKH4/SWTrFiEJk&#10;Mhvn42ksQIq7s9b58IwbhTqjxMw0OvKJBcjmwoeoEBv6JOxthlGlJAi+IRJNU3iGC7GXA3O5z8nG&#10;43QSB5GQYoAE665yHImRgp0LKaPjVsuFdAjwS3wen4G030+TGjXQ3zSfRq4HMb8P0VHsSULVgzQl&#10;AiySFKrEs10SKTotnmoWr3kgQvY2HJZ6EKfTo9d1adg1aONMvyWw1WDUxn3AqIENKbF/vyaOYySf&#10;a9D3KJtMupWKzmT6JAfH7UeW+xGiKUCVOGDUm4vQr+HaOrGqoVIWe9fmFO5EJcLd5elZDWRhC8A6&#10;WLN9P2bd/1fmvwEAAP//AwBQSwMEFAAGAAgAAAAhAFqtCuTbAAAACAEAAA8AAABkcnMvZG93bnJl&#10;di54bWxMj81OwzAQhO9IvIO1SNyonaR/hDgVQoIrapsHcOMlsYjXUey26duznOA4mtHMN9Vu9oO4&#10;4BRdIA3ZQoFAaoN11Gloju9PWxAxGbJmCIQabhhhV9/fVaa04Up7vBxSJ7iEYmk09CmNpZSx7dGb&#10;uAgjEntfYfImsZw6aSdz5XI/yFyptfTGES/0ZsS3Htvvw9lrcM1Rzfvn29JknSrUZ/NBk8u1fnyY&#10;X19AJJzTXxh+8RkdamY6hTPZKAYNebZZcVTDZgmC/bzI+MpJw7ZYgawr+f9A/QMAAP//AwBQSwEC&#10;LQAUAAYACAAAACEAtoM4kv4AAADhAQAAEwAAAAAAAAAAAAAAAAAAAAAAW0NvbnRlbnRfVHlwZXNd&#10;LnhtbFBLAQItABQABgAIAAAAIQA4/SH/1gAAAJQBAAALAAAAAAAAAAAAAAAAAC8BAABfcmVscy8u&#10;cmVsc1BLAQItABQABgAIAAAAIQBuu5p7ZAIAAJ8EAAAOAAAAAAAAAAAAAAAAAC4CAABkcnMvZTJv&#10;RG9jLnhtbFBLAQItABQABgAIAAAAIQBarQrk2wAAAAgBAAAPAAAAAAAAAAAAAAAAAL4EAABkcnMv&#10;ZG93bnJldi54bWxQSwUGAAAAAAQABADzAAAAxgUAAAAA&#10;"/>
            </w:pict>
          </mc:Fallback>
        </mc:AlternateContent>
      </w:r>
    </w:p>
    <w:p w:rsidR="009C0CDE" w:rsidRDefault="009C0CDE" w:rsidP="009C0C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EC086" wp14:editId="102CC261">
                <wp:simplePos x="0" y="0"/>
                <wp:positionH relativeFrom="column">
                  <wp:posOffset>-133350</wp:posOffset>
                </wp:positionH>
                <wp:positionV relativeFrom="paragraph">
                  <wp:posOffset>97155</wp:posOffset>
                </wp:positionV>
                <wp:extent cx="3181350" cy="866775"/>
                <wp:effectExtent l="0" t="0" r="38100" b="666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6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CDE" w:rsidRPr="008C65F3" w:rsidRDefault="009C0CDE" w:rsidP="009C0CDE">
                            <w:pPr>
                              <w:jc w:val="center"/>
                            </w:pPr>
                            <w:r>
                              <w:t>направление заявителю справки об отсутствии (наличии) задолженности, расчет задолженности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-10.5pt;margin-top:7.65pt;width:250.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fS4AIAAMYFAAAOAAAAZHJzL2Uyb0RvYy54bWysVM2O0zAQviPxDpbvbJr+t9p0tbS7CGmB&#10;lQri7CZOYuHYxnabLickrkg8Ag/BBfGzz5C+EWO77bbsnhA5RB7P3zfzjef0bF1xtKLaMCkSHJ+0&#10;MKIilRkTRYLfvL58MsTIWCIywqWgCb6hBp9NHj86rdWYtmUpeUY1giDCjGuV4NJaNY4ik5a0IuZE&#10;KipAmUtdEQuiLqJMkxqiVzxqt1r9qJY6U1qm1Bi4nQUlnvj4eU5T+yrPDbWIJxiwWf/X/r9w/2hy&#10;SsaFJqpk6RYG+QcUFWECku5DzYglaKnZvVAVS7U0Mrcnqawimecspb4GqCZu/VXNvCSK+lqgOUbt&#10;22T+X9j05epaI5YBdxgJUgFFzdfNx82X5ldzu/nUfGtum5+bz83v5nvzA8WuX7UyY3Cbq2vtKjbq&#10;SqbvDBJyWhJR0HOtZV1SkgFKbx8dOTjBgCta1C9kBunI0krfunWuKxcQmoLWnqGbPUN0bVEKl514&#10;GHd6QGQKumG/Pxj0HKSIjHfeShv7jMoKuUOCNUyAj05WV8YG053Jlq/sknGOtLRvmS19y11arzTg&#10;Ew5ISagnXBtdLKZcoxWBoZq2Z/3R0y2Iwhxa91rw+UBHHhfnl/Fs9qBH7DwecLmXBAouduA4Ewga&#10;D90ejoI/Minh1HMaKoYB91U6dFygGmzbg10iydleeQT0KKs5NKuYhVfLWQUkhJSQh4wd6xci82dL&#10;GA9nwMqFU1P/HrctlUsIMS+zGmXMEdUedkawKzIGj7MzbPVbowFGhBewVVKr8YP8HKHtXvTj9jBw&#10;zVVJAj2Bg9CFrbkfl316Lx0g89PqBjQMul0v1uF5+F3hpnchsxuYXxgYNxBu+cGhlPoDRjUskgSb&#10;90uiKUb8uYCZGcXdrts8Xuj2Bm0Q9KFmcaghIoVQCbZQvD9ObdhWS6VZUUKm2Jco5Dm8m5z5kb5D&#10;BdU4AZaFr2u72Nw2OpS91d36nfwBAAD//wMAUEsDBBQABgAIAAAAIQCZsxwb3gAAAAoBAAAPAAAA&#10;ZHJzL2Rvd25yZXYueG1sTI9LT8MwEITvSPwHa5G4tXZKQVGIUyHUStBTKY+zGy9JRLyOYufRf8/2&#10;BMedGc1+k29m14oR+9B40pAsFQik0tuGKg0f77tFCiJEQ9a0nlDDGQNsiuur3GTWT/SG4zFWgkso&#10;ZEZDHWOXSRnKGp0JS98hsffte2cin30lbW8mLnetXCn1IJ1piD/UpsPnGsuf4+A0fG1fVNyN689q&#10;Ory2++ms9odhq/Xtzfz0CCLiHP/CcMFndCiY6eQHskG0GharhLdENu7vQHBgnSoWThchSUEWufw/&#10;ofgFAAD//wMAUEsBAi0AFAAGAAgAAAAhALaDOJL+AAAA4QEAABMAAAAAAAAAAAAAAAAAAAAAAFtD&#10;b250ZW50X1R5cGVzXS54bWxQSwECLQAUAAYACAAAACEAOP0h/9YAAACUAQAACwAAAAAAAAAAAAAA&#10;AAAvAQAAX3JlbHMvLnJlbHNQSwECLQAUAAYACAAAACEAQ+8n0uACAADGBQAADgAAAAAAAAAAAAAA&#10;AAAuAgAAZHJzL2Uyb0RvYy54bWxQSwECLQAUAAYACAAAACEAmbMcG94AAAAKAQAADwAAAAAAAAAA&#10;AAAAAAA6BQAAZHJzL2Rvd25yZXYueG1sUEsFBgAAAAAEAAQA8wAAAEU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9C0CDE" w:rsidRPr="008C65F3" w:rsidRDefault="009C0CDE" w:rsidP="009C0CDE">
                      <w:pPr>
                        <w:jc w:val="center"/>
                      </w:pPr>
                      <w:r>
                        <w:t>направление заявителю справки об отсутствии (наличии) задолженности, расчет задолженности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rPr>
          <w:sz w:val="16"/>
          <w:szCs w:val="16"/>
        </w:rPr>
      </w:pPr>
    </w:p>
    <w:p w:rsidR="009C0CDE" w:rsidRDefault="009C0CDE" w:rsidP="009C0C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C0CDE" w:rsidRDefault="009C0CDE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DF5658" w:rsidRDefault="00DF5658" w:rsidP="00E16162">
      <w:pPr>
        <w:jc w:val="both"/>
        <w:rPr>
          <w:noProof/>
        </w:rPr>
      </w:pPr>
    </w:p>
    <w:p w:rsidR="00E16162" w:rsidRPr="00B32015" w:rsidRDefault="00D22AB0" w:rsidP="00E16162">
      <w:pPr>
        <w:jc w:val="both"/>
        <w:rPr>
          <w:noProof/>
        </w:rPr>
      </w:pPr>
      <w:r>
        <w:rPr>
          <w:noProof/>
        </w:rPr>
        <w:pict>
          <v:shape id="_x0000_s1029" type="#_x0000_t75" style="position:absolute;left:0;text-align:left;margin-left:184.4pt;margin-top:-1.55pt;width:63.5pt;height:63.9pt;z-index:251662336">
            <v:imagedata r:id="rId7" o:title=""/>
          </v:shape>
          <o:OLEObject Type="Embed" ProgID="PBrush" ShapeID="_x0000_s1029" DrawAspect="Content" ObjectID="_1545630681" r:id="rId13"/>
        </w:pict>
      </w:r>
      <w:r w:rsidR="00E16162" w:rsidRPr="00B32015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Тыва Республика                                                                 </w:t>
      </w:r>
      <w:r w:rsidR="00E16162">
        <w:rPr>
          <w:noProof/>
        </w:rPr>
        <w:t xml:space="preserve">             </w:t>
      </w:r>
      <w:r w:rsidR="00E16162" w:rsidRPr="00B32015">
        <w:rPr>
          <w:noProof/>
        </w:rPr>
        <w:t>Республика Тыва</w:t>
      </w:r>
    </w:p>
    <w:p w:rsidR="00E16162" w:rsidRPr="00B32015" w:rsidRDefault="00E16162" w:rsidP="00E16162">
      <w:pPr>
        <w:jc w:val="both"/>
        <w:rPr>
          <w:noProof/>
        </w:rPr>
      </w:pPr>
      <w:r w:rsidRPr="00B32015">
        <w:rPr>
          <w:noProof/>
        </w:rPr>
        <w:t xml:space="preserve">  Кызыл кожуун                                                                   </w:t>
      </w:r>
      <w:r>
        <w:rPr>
          <w:noProof/>
        </w:rPr>
        <w:t xml:space="preserve">           </w:t>
      </w:r>
      <w:r w:rsidRPr="00B32015">
        <w:rPr>
          <w:noProof/>
        </w:rPr>
        <w:t>Кызылский кожуун</w:t>
      </w:r>
    </w:p>
    <w:p w:rsidR="00E16162" w:rsidRPr="00B32015" w:rsidRDefault="00E16162" w:rsidP="00E16162">
      <w:pPr>
        <w:jc w:val="both"/>
        <w:rPr>
          <w:noProof/>
        </w:rPr>
      </w:pPr>
      <w:r w:rsidRPr="00B32015">
        <w:rPr>
          <w:noProof/>
        </w:rPr>
        <w:t xml:space="preserve">  Шамбалыг суму                                                            </w:t>
      </w:r>
      <w:r>
        <w:rPr>
          <w:noProof/>
        </w:rPr>
        <w:t xml:space="preserve">                    </w:t>
      </w:r>
      <w:r w:rsidRPr="00B32015">
        <w:rPr>
          <w:noProof/>
        </w:rPr>
        <w:t xml:space="preserve">Администрация сельского </w:t>
      </w:r>
    </w:p>
    <w:p w:rsidR="00E16162" w:rsidRPr="00B32015" w:rsidRDefault="00E16162" w:rsidP="00E16162">
      <w:pPr>
        <w:pBdr>
          <w:bottom w:val="single" w:sz="12" w:space="1" w:color="auto"/>
        </w:pBdr>
        <w:jc w:val="both"/>
        <w:rPr>
          <w:noProof/>
        </w:rPr>
      </w:pPr>
      <w:r w:rsidRPr="00B32015">
        <w:rPr>
          <w:noProof/>
        </w:rPr>
        <w:t xml:space="preserve">     чагыргазы                                                                 </w:t>
      </w:r>
      <w:r>
        <w:rPr>
          <w:noProof/>
        </w:rPr>
        <w:t xml:space="preserve">                  </w:t>
      </w:r>
      <w:r w:rsidRPr="00B32015">
        <w:rPr>
          <w:noProof/>
        </w:rPr>
        <w:t>поселения с. Шамбалыгский</w:t>
      </w: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>(667910, Р</w:t>
      </w:r>
      <w:r>
        <w:rPr>
          <w:noProof/>
        </w:rPr>
        <w:t>еспублика Тыва, Кызылский район</w:t>
      </w:r>
      <w:r w:rsidRPr="00B32015">
        <w:rPr>
          <w:noProof/>
        </w:rPr>
        <w:t>, сум</w:t>
      </w:r>
      <w:r>
        <w:rPr>
          <w:noProof/>
        </w:rPr>
        <w:t>он Шамбалыгский, ул. Кочетова б/н</w:t>
      </w:r>
      <w:r w:rsidRPr="00B32015">
        <w:rPr>
          <w:noProof/>
        </w:rPr>
        <w:t>)</w:t>
      </w:r>
    </w:p>
    <w:p w:rsidR="00E16162" w:rsidRPr="00B32015" w:rsidRDefault="00E16162" w:rsidP="00E16162">
      <w:pPr>
        <w:jc w:val="both"/>
        <w:rPr>
          <w:noProof/>
        </w:rPr>
      </w:pPr>
    </w:p>
    <w:p w:rsidR="00E16162" w:rsidRPr="00B32015" w:rsidRDefault="00E16162" w:rsidP="00E16162">
      <w:pPr>
        <w:jc w:val="both"/>
        <w:rPr>
          <w:noProof/>
        </w:rPr>
      </w:pPr>
    </w:p>
    <w:p w:rsidR="00E16162" w:rsidRPr="00B32015" w:rsidRDefault="00E16162" w:rsidP="00E16162">
      <w:pPr>
        <w:jc w:val="center"/>
        <w:rPr>
          <w:b/>
          <w:noProof/>
        </w:rPr>
      </w:pPr>
      <w:r w:rsidRPr="00B32015">
        <w:rPr>
          <w:b/>
          <w:noProof/>
        </w:rPr>
        <w:t>Д О К Т А А Л</w:t>
      </w:r>
    </w:p>
    <w:p w:rsidR="00E16162" w:rsidRPr="00B32015" w:rsidRDefault="00E16162" w:rsidP="00E16162">
      <w:pPr>
        <w:jc w:val="center"/>
        <w:rPr>
          <w:b/>
          <w:noProof/>
        </w:rPr>
      </w:pP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b/>
          <w:noProof/>
        </w:rPr>
        <w:t xml:space="preserve">ПОСТАНОВЛЕНИЕ № </w:t>
      </w:r>
      <w:r>
        <w:rPr>
          <w:b/>
          <w:noProof/>
        </w:rPr>
        <w:t>1</w:t>
      </w:r>
      <w:r w:rsidR="00F26219">
        <w:rPr>
          <w:b/>
          <w:noProof/>
        </w:rPr>
        <w:t>3</w:t>
      </w:r>
    </w:p>
    <w:p w:rsidR="00E16162" w:rsidRPr="00B32015" w:rsidRDefault="00E16162" w:rsidP="00E16162">
      <w:pPr>
        <w:jc w:val="center"/>
        <w:rPr>
          <w:noProof/>
        </w:rPr>
      </w:pP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>Председателя администрации сельского поселения</w:t>
      </w: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 xml:space="preserve"> сумон Шамбалыгский Кызылского кожууна Республики Тыва</w:t>
      </w:r>
    </w:p>
    <w:p w:rsidR="00E16162" w:rsidRPr="00B32015" w:rsidRDefault="00E16162" w:rsidP="00E16162">
      <w:pPr>
        <w:jc w:val="center"/>
        <w:rPr>
          <w:noProof/>
        </w:rPr>
      </w:pP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>От 0</w:t>
      </w:r>
      <w:r>
        <w:rPr>
          <w:noProof/>
        </w:rPr>
        <w:t>1</w:t>
      </w:r>
      <w:r w:rsidRPr="00B32015">
        <w:rPr>
          <w:noProof/>
        </w:rPr>
        <w:t xml:space="preserve"> марта 201</w:t>
      </w:r>
      <w:r>
        <w:rPr>
          <w:noProof/>
        </w:rPr>
        <w:t xml:space="preserve">6 </w:t>
      </w:r>
      <w:r w:rsidRPr="00B32015">
        <w:rPr>
          <w:noProof/>
        </w:rPr>
        <w:t>года.</w:t>
      </w:r>
    </w:p>
    <w:p w:rsidR="00E16162" w:rsidRPr="00B32015" w:rsidRDefault="00E16162" w:rsidP="00E16162">
      <w:pPr>
        <w:jc w:val="center"/>
        <w:rPr>
          <w:noProof/>
        </w:rPr>
      </w:pPr>
    </w:p>
    <w:p w:rsidR="00E16162" w:rsidRPr="00E16162" w:rsidRDefault="00E16162" w:rsidP="00E16162">
      <w:pPr>
        <w:jc w:val="center"/>
        <w:rPr>
          <w:b/>
          <w:noProof/>
        </w:rPr>
      </w:pPr>
      <w:r w:rsidRPr="00E16162">
        <w:rPr>
          <w:b/>
          <w:noProof/>
        </w:rPr>
        <w:t>Об утверждении плана работы на март месяц 2016 года администрации сельского поселения с.Шамбалыгский Кызылского кожууна Республики Тыва</w:t>
      </w:r>
    </w:p>
    <w:p w:rsidR="00E16162" w:rsidRPr="00B32015" w:rsidRDefault="00E16162" w:rsidP="00E16162">
      <w:pPr>
        <w:jc w:val="center"/>
        <w:rPr>
          <w:noProof/>
        </w:rPr>
      </w:pPr>
    </w:p>
    <w:p w:rsidR="00E16162" w:rsidRPr="00B32015" w:rsidRDefault="00E16162" w:rsidP="00E16162">
      <w:pPr>
        <w:spacing w:line="360" w:lineRule="auto"/>
        <w:ind w:left="357" w:firstLine="346"/>
        <w:jc w:val="both"/>
      </w:pPr>
      <w:r w:rsidRPr="00B32015">
        <w:t>Рассмотрев представленные планы работы организаций и учреждений с. Шамбалыгский на март месяц 201</w:t>
      </w:r>
      <w:r>
        <w:t>6</w:t>
      </w:r>
      <w:r w:rsidRPr="00B32015">
        <w:t xml:space="preserve"> года, председатель администрации сельского поселения с. Шамбалыгский </w:t>
      </w:r>
    </w:p>
    <w:p w:rsidR="00E16162" w:rsidRPr="00B32015" w:rsidRDefault="00E16162" w:rsidP="00E16162">
      <w:pPr>
        <w:rPr>
          <w:noProof/>
        </w:rPr>
      </w:pPr>
      <w:r w:rsidRPr="00B32015">
        <w:rPr>
          <w:noProof/>
        </w:rPr>
        <w:t xml:space="preserve">  </w:t>
      </w:r>
    </w:p>
    <w:p w:rsidR="00E16162" w:rsidRPr="00B32015" w:rsidRDefault="00E16162" w:rsidP="00E16162">
      <w:pPr>
        <w:ind w:firstLine="180"/>
        <w:rPr>
          <w:noProof/>
        </w:rPr>
      </w:pPr>
      <w:r w:rsidRPr="00B32015">
        <w:rPr>
          <w:noProof/>
        </w:rPr>
        <w:t>П О С Т А Н О В Л Я Е Т :</w:t>
      </w:r>
    </w:p>
    <w:p w:rsidR="00E16162" w:rsidRPr="00B32015" w:rsidRDefault="00E16162" w:rsidP="00E16162">
      <w:pPr>
        <w:rPr>
          <w:noProof/>
        </w:rPr>
      </w:pPr>
    </w:p>
    <w:p w:rsidR="00E16162" w:rsidRPr="00B32015" w:rsidRDefault="00E16162" w:rsidP="00E16162">
      <w:pPr>
        <w:spacing w:line="360" w:lineRule="auto"/>
        <w:rPr>
          <w:noProof/>
        </w:rPr>
      </w:pPr>
    </w:p>
    <w:p w:rsidR="00E16162" w:rsidRPr="00B32015" w:rsidRDefault="00E16162" w:rsidP="00E16162">
      <w:pPr>
        <w:numPr>
          <w:ilvl w:val="0"/>
          <w:numId w:val="1"/>
        </w:numPr>
        <w:spacing w:line="360" w:lineRule="auto"/>
        <w:rPr>
          <w:noProof/>
        </w:rPr>
      </w:pPr>
      <w:r w:rsidRPr="00B32015">
        <w:rPr>
          <w:noProof/>
        </w:rPr>
        <w:t>Утвердить план работы на март месяц 201</w:t>
      </w:r>
      <w:r>
        <w:rPr>
          <w:noProof/>
        </w:rPr>
        <w:t>6</w:t>
      </w:r>
      <w:r w:rsidRPr="00B32015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E16162" w:rsidRPr="00B32015" w:rsidRDefault="00E16162" w:rsidP="00E16162">
      <w:pPr>
        <w:numPr>
          <w:ilvl w:val="0"/>
          <w:numId w:val="1"/>
        </w:numPr>
        <w:spacing w:line="360" w:lineRule="auto"/>
        <w:rPr>
          <w:noProof/>
        </w:rPr>
      </w:pPr>
      <w:r w:rsidRPr="00B32015">
        <w:rPr>
          <w:noProof/>
        </w:rPr>
        <w:t>Настоящее постановление обнародовать на информационных стендах сумона Шамабылсгкий.</w:t>
      </w:r>
    </w:p>
    <w:p w:rsidR="00E16162" w:rsidRPr="00B32015" w:rsidRDefault="00E16162" w:rsidP="00E16162">
      <w:pPr>
        <w:numPr>
          <w:ilvl w:val="0"/>
          <w:numId w:val="1"/>
        </w:numPr>
        <w:spacing w:line="360" w:lineRule="auto"/>
        <w:rPr>
          <w:noProof/>
        </w:rPr>
      </w:pPr>
      <w:r w:rsidRPr="00B32015">
        <w:rPr>
          <w:noProof/>
        </w:rPr>
        <w:t>Контроль за исполнением данного постановления возлагаю на  зам. председателя            Ондар А</w:t>
      </w:r>
      <w:r w:rsidR="00144AE5">
        <w:rPr>
          <w:noProof/>
        </w:rPr>
        <w:t>-К</w:t>
      </w:r>
      <w:r w:rsidRPr="00B32015">
        <w:rPr>
          <w:noProof/>
        </w:rPr>
        <w:t>.О.</w:t>
      </w:r>
    </w:p>
    <w:p w:rsidR="00E16162" w:rsidRPr="00B32015" w:rsidRDefault="00E16162" w:rsidP="00E16162">
      <w:pPr>
        <w:spacing w:line="360" w:lineRule="auto"/>
        <w:rPr>
          <w:noProof/>
        </w:rPr>
      </w:pPr>
    </w:p>
    <w:p w:rsidR="00E16162" w:rsidRPr="00B32015" w:rsidRDefault="00E16162" w:rsidP="00E16162">
      <w:pPr>
        <w:tabs>
          <w:tab w:val="left" w:pos="2680"/>
          <w:tab w:val="center" w:pos="4857"/>
        </w:tabs>
        <w:spacing w:line="360" w:lineRule="auto"/>
        <w:ind w:left="360"/>
      </w:pPr>
    </w:p>
    <w:p w:rsidR="00E16162" w:rsidRPr="00B32015" w:rsidRDefault="00E16162" w:rsidP="00E16162">
      <w:pPr>
        <w:tabs>
          <w:tab w:val="left" w:pos="2680"/>
          <w:tab w:val="center" w:pos="4857"/>
        </w:tabs>
        <w:ind w:left="360"/>
      </w:pPr>
    </w:p>
    <w:p w:rsidR="00E16162" w:rsidRPr="00B32015" w:rsidRDefault="00E16162" w:rsidP="00E16162">
      <w:pPr>
        <w:tabs>
          <w:tab w:val="left" w:pos="2680"/>
          <w:tab w:val="center" w:pos="4857"/>
        </w:tabs>
        <w:ind w:left="360"/>
      </w:pPr>
    </w:p>
    <w:p w:rsidR="00E16162" w:rsidRPr="00B32015" w:rsidRDefault="00E16162" w:rsidP="00E16162">
      <w:pPr>
        <w:tabs>
          <w:tab w:val="left" w:pos="3860"/>
        </w:tabs>
        <w:jc w:val="both"/>
      </w:pPr>
      <w:r w:rsidRPr="00B32015">
        <w:t xml:space="preserve"> Председатель администрации</w:t>
      </w:r>
    </w:p>
    <w:p w:rsidR="00E16162" w:rsidRPr="00B32015" w:rsidRDefault="00E16162" w:rsidP="00E16162">
      <w:pPr>
        <w:tabs>
          <w:tab w:val="left" w:pos="3860"/>
        </w:tabs>
        <w:jc w:val="both"/>
      </w:pPr>
      <w:r>
        <w:t xml:space="preserve"> </w:t>
      </w:r>
      <w:r w:rsidRPr="00B32015">
        <w:t xml:space="preserve">сумона Шамбалыгский:                                                                 </w:t>
      </w:r>
      <w:proofErr w:type="spellStart"/>
      <w:r w:rsidRPr="00B32015">
        <w:t>Монгуш</w:t>
      </w:r>
      <w:proofErr w:type="spellEnd"/>
      <w:r w:rsidRPr="00B32015">
        <w:t xml:space="preserve"> Э.Д.</w:t>
      </w:r>
    </w:p>
    <w:p w:rsidR="00E16162" w:rsidRPr="00B32015" w:rsidRDefault="00E16162" w:rsidP="00E16162">
      <w:pPr>
        <w:tabs>
          <w:tab w:val="left" w:pos="3860"/>
        </w:tabs>
        <w:jc w:val="both"/>
      </w:pPr>
    </w:p>
    <w:p w:rsidR="00E16162" w:rsidRPr="00B32015" w:rsidRDefault="00E16162" w:rsidP="00E16162"/>
    <w:p w:rsidR="00E16162" w:rsidRPr="00B32015" w:rsidRDefault="00E16162" w:rsidP="00E16162"/>
    <w:p w:rsidR="00E16162" w:rsidRPr="00B32015" w:rsidRDefault="00E16162" w:rsidP="00E16162"/>
    <w:p w:rsidR="00E16162" w:rsidRPr="00B32015" w:rsidRDefault="00E16162" w:rsidP="00E16162"/>
    <w:p w:rsidR="00E16162" w:rsidRPr="00B32015" w:rsidRDefault="00E16162" w:rsidP="00E16162"/>
    <w:p w:rsidR="00E16162" w:rsidRDefault="00E16162" w:rsidP="00E16162"/>
    <w:p w:rsidR="00E16162" w:rsidRDefault="00E16162" w:rsidP="00E16162">
      <w:pPr>
        <w:jc w:val="right"/>
        <w:rPr>
          <w:noProof/>
        </w:rPr>
      </w:pPr>
    </w:p>
    <w:p w:rsidR="00E16162" w:rsidRPr="00B32015" w:rsidRDefault="00E16162" w:rsidP="00E16162">
      <w:pPr>
        <w:jc w:val="right"/>
        <w:rPr>
          <w:noProof/>
        </w:rPr>
      </w:pPr>
      <w:r w:rsidRPr="00B32015">
        <w:rPr>
          <w:noProof/>
        </w:rPr>
        <w:t>Утвержден</w:t>
      </w:r>
    </w:p>
    <w:p w:rsidR="00E16162" w:rsidRPr="00B32015" w:rsidRDefault="00E16162" w:rsidP="00E16162">
      <w:pPr>
        <w:jc w:val="right"/>
        <w:rPr>
          <w:noProof/>
        </w:rPr>
      </w:pPr>
      <w:r w:rsidRPr="00B32015">
        <w:rPr>
          <w:noProof/>
        </w:rPr>
        <w:lastRenderedPageBreak/>
        <w:t xml:space="preserve">Постановлением                                                                                          </w:t>
      </w:r>
    </w:p>
    <w:p w:rsidR="00E16162" w:rsidRPr="00B32015" w:rsidRDefault="00E16162" w:rsidP="00E16162">
      <w:pPr>
        <w:jc w:val="right"/>
        <w:rPr>
          <w:noProof/>
        </w:rPr>
      </w:pPr>
      <w:r w:rsidRPr="00B32015">
        <w:rPr>
          <w:noProof/>
        </w:rPr>
        <w:t>Председателя администрации</w:t>
      </w:r>
    </w:p>
    <w:p w:rsidR="00E16162" w:rsidRPr="00B32015" w:rsidRDefault="00E16162" w:rsidP="00E16162">
      <w:pPr>
        <w:jc w:val="right"/>
        <w:rPr>
          <w:noProof/>
        </w:rPr>
      </w:pPr>
      <w:r w:rsidRPr="00B32015">
        <w:rPr>
          <w:noProof/>
        </w:rPr>
        <w:t xml:space="preserve">                                                                        сумона Шамбалыгский:                                                                                             </w:t>
      </w:r>
    </w:p>
    <w:p w:rsidR="00E16162" w:rsidRPr="00B32015" w:rsidRDefault="00E16162" w:rsidP="00E16162">
      <w:pPr>
        <w:jc w:val="right"/>
        <w:rPr>
          <w:noProof/>
        </w:rPr>
      </w:pPr>
      <w:r w:rsidRPr="00B32015">
        <w:rPr>
          <w:noProof/>
        </w:rPr>
        <w:t>от 0</w:t>
      </w:r>
      <w:r>
        <w:rPr>
          <w:noProof/>
        </w:rPr>
        <w:t>1.03.2016</w:t>
      </w:r>
      <w:r w:rsidRPr="00B32015">
        <w:rPr>
          <w:noProof/>
        </w:rPr>
        <w:t xml:space="preserve">г. № </w:t>
      </w:r>
      <w:r>
        <w:rPr>
          <w:noProof/>
        </w:rPr>
        <w:t>1</w:t>
      </w:r>
      <w:r w:rsidR="00F26219">
        <w:rPr>
          <w:noProof/>
        </w:rPr>
        <w:t>3</w:t>
      </w:r>
    </w:p>
    <w:p w:rsidR="00E16162" w:rsidRPr="00B32015" w:rsidRDefault="00E16162" w:rsidP="00E16162">
      <w:pPr>
        <w:jc w:val="right"/>
        <w:rPr>
          <w:noProof/>
        </w:rPr>
      </w:pPr>
      <w:r w:rsidRPr="00B32015">
        <w:rPr>
          <w:noProof/>
        </w:rPr>
        <w:t xml:space="preserve">                       </w:t>
      </w:r>
      <w:r w:rsidRPr="00B32015">
        <w:rPr>
          <w:noProof/>
        </w:rPr>
        <w:tab/>
      </w:r>
      <w:r w:rsidRPr="00B32015">
        <w:rPr>
          <w:noProof/>
        </w:rPr>
        <w:tab/>
      </w:r>
      <w:r w:rsidRPr="00B32015">
        <w:rPr>
          <w:noProof/>
        </w:rPr>
        <w:tab/>
      </w:r>
      <w:r w:rsidRPr="00B32015">
        <w:rPr>
          <w:noProof/>
        </w:rPr>
        <w:tab/>
      </w:r>
      <w:r w:rsidRPr="00B32015">
        <w:rPr>
          <w:noProof/>
        </w:rPr>
        <w:tab/>
      </w:r>
      <w:r w:rsidRPr="00B32015">
        <w:rPr>
          <w:noProof/>
        </w:rPr>
        <w:tab/>
      </w:r>
      <w:r w:rsidRPr="00B32015">
        <w:rPr>
          <w:noProof/>
        </w:rPr>
        <w:tab/>
        <w:t xml:space="preserve">     </w:t>
      </w:r>
    </w:p>
    <w:p w:rsidR="00E16162" w:rsidRPr="00B32015" w:rsidRDefault="00E16162" w:rsidP="00E16162">
      <w:pPr>
        <w:rPr>
          <w:noProof/>
        </w:rPr>
      </w:pP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>План  работы</w:t>
      </w: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>на март месяц 201</w:t>
      </w:r>
      <w:r>
        <w:rPr>
          <w:noProof/>
        </w:rPr>
        <w:t>6</w:t>
      </w:r>
      <w:r w:rsidRPr="00B32015">
        <w:rPr>
          <w:noProof/>
        </w:rPr>
        <w:t xml:space="preserve"> года администрации </w:t>
      </w:r>
    </w:p>
    <w:p w:rsidR="00E16162" w:rsidRPr="00B32015" w:rsidRDefault="00E16162" w:rsidP="00E16162">
      <w:pPr>
        <w:jc w:val="center"/>
        <w:rPr>
          <w:noProof/>
        </w:rPr>
      </w:pPr>
      <w:r w:rsidRPr="00B32015">
        <w:rPr>
          <w:noProof/>
        </w:rPr>
        <w:t>сельского поселения с. Шамбалыгский</w:t>
      </w:r>
    </w:p>
    <w:p w:rsidR="00E16162" w:rsidRPr="00B32015" w:rsidRDefault="00E16162" w:rsidP="00E16162">
      <w:pPr>
        <w:rPr>
          <w:noProof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223"/>
        <w:gridCol w:w="2340"/>
        <w:gridCol w:w="2871"/>
      </w:tblGrid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СРОКИ ИСПОЛНЕНИЯ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ОТВЕТСТВЕННЫЕ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Аппаратное совещение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Каждый понедельник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Администрация, депутаты ХП, руководители организаций и учреждений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r w:rsidRPr="00B32015">
              <w:rPr>
                <w:noProof/>
              </w:rPr>
              <w:t>Проведение ДНД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Постоянно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Руководитель ДНД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Чульдук С.М.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Организовать усиленное дежурство ДНД во время праздников 8 марта.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Ежедневно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СЦК , депутаты ХП.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Органиция и проведение противопаводковых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в течение месяца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Противопаводковая комиссия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Профилактика правонарушений</w:t>
            </w:r>
          </w:p>
          <w:p w:rsidR="00E16162" w:rsidRPr="00B32015" w:rsidRDefault="00E16162" w:rsidP="009A323F">
            <w:pPr>
              <w:rPr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в течение месяца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Рейдовые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каждая суббота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Организации и учреждения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Участковый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Обход неблагополучных семей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2 раза в месяц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Администрация, Депутаты ХП, Межведоственная комиссия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Совещение о мерах по предупреждению и тушению пожаров на объектах.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март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Администрация,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депутаты ХП.</w:t>
            </w:r>
          </w:p>
          <w:p w:rsidR="00E16162" w:rsidRPr="00B32015" w:rsidRDefault="00E16162" w:rsidP="009A323F">
            <w:pPr>
              <w:rPr>
                <w:noProof/>
              </w:rPr>
            </w:pP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>
              <w:rPr>
                <w:noProof/>
              </w:rPr>
              <w:t xml:space="preserve">Конкурс красоты и грации среди школьников </w:t>
            </w:r>
            <w:r w:rsidRPr="00B32015">
              <w:rPr>
                <w:noProof/>
              </w:rPr>
              <w:t xml:space="preserve"> «</w:t>
            </w:r>
            <w:r>
              <w:rPr>
                <w:noProof/>
              </w:rPr>
              <w:t>Будуштуг кыс</w:t>
            </w:r>
            <w:r w:rsidRPr="00B32015">
              <w:rPr>
                <w:noProof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 w:rsidRPr="00B32015">
              <w:rPr>
                <w:noProof/>
              </w:rPr>
              <w:t>0</w:t>
            </w:r>
            <w:r>
              <w:rPr>
                <w:noProof/>
              </w:rPr>
              <w:t>2</w:t>
            </w:r>
            <w:r w:rsidRPr="00B32015">
              <w:rPr>
                <w:noProof/>
              </w:rPr>
              <w:t xml:space="preserve">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МБОУ СОШ,</w:t>
            </w:r>
          </w:p>
          <w:p w:rsidR="00E16162" w:rsidRPr="00B32015" w:rsidRDefault="00E16162" w:rsidP="009A323F">
            <w:pPr>
              <w:rPr>
                <w:noProof/>
              </w:rPr>
            </w:pP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Совещание  по завершению зимовки скота сумона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>
              <w:rPr>
                <w:noProof/>
              </w:rPr>
              <w:t xml:space="preserve">04 </w:t>
            </w:r>
            <w:r w:rsidRPr="00B32015">
              <w:rPr>
                <w:noProof/>
              </w:rPr>
              <w:t>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Соревнования по волейболу среди женщин сумона Шамбалыгский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 w:rsidRPr="00B32015">
              <w:rPr>
                <w:noProof/>
              </w:rPr>
              <w:t>0</w:t>
            </w:r>
            <w:r>
              <w:rPr>
                <w:noProof/>
              </w:rPr>
              <w:t>6</w:t>
            </w:r>
            <w:r w:rsidRPr="00B32015">
              <w:rPr>
                <w:noProof/>
              </w:rPr>
              <w:t xml:space="preserve">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Совет мужчин сумона Шамбалыгский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Праздничный концерт «Поздравляем наших женшин 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>
              <w:rPr>
                <w:noProof/>
              </w:rPr>
              <w:t>07 ма</w:t>
            </w:r>
            <w:r w:rsidRPr="00B32015">
              <w:rPr>
                <w:noProof/>
              </w:rPr>
              <w:t>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СЦК,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Совет мужчин сумона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Конкурс «Маленькая фея» среди неорганизованных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>
              <w:rPr>
                <w:noProof/>
              </w:rPr>
              <w:t>12</w:t>
            </w:r>
            <w:r w:rsidRPr="00B32015">
              <w:rPr>
                <w:noProof/>
              </w:rPr>
              <w:t xml:space="preserve">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Администрация,</w:t>
            </w:r>
          </w:p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СЦК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>
              <w:rPr>
                <w:noProof/>
              </w:rPr>
              <w:t>Конкурс «Ситцевый бал» среди женщин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>
              <w:rPr>
                <w:noProof/>
              </w:rPr>
              <w:t>19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 w:rsidRPr="00B32015">
              <w:rPr>
                <w:noProof/>
              </w:rPr>
              <w:t>Администрация,</w:t>
            </w:r>
          </w:p>
          <w:p w:rsidR="00E16162" w:rsidRPr="00B32015" w:rsidRDefault="00E16162" w:rsidP="00E16162">
            <w:pPr>
              <w:rPr>
                <w:noProof/>
              </w:rPr>
            </w:pPr>
            <w:r w:rsidRPr="00B32015">
              <w:rPr>
                <w:noProof/>
              </w:rPr>
              <w:t>СЦК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Проверка стационарных магазинов</w:t>
            </w:r>
          </w:p>
          <w:p w:rsidR="00E16162" w:rsidRPr="00B32015" w:rsidRDefault="00E16162" w:rsidP="009A323F">
            <w:pPr>
              <w:rPr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 w:rsidRPr="00B32015">
              <w:rPr>
                <w:noProof/>
              </w:rPr>
              <w:t>2</w:t>
            </w:r>
            <w:r>
              <w:rPr>
                <w:noProof/>
              </w:rPr>
              <w:t>5</w:t>
            </w:r>
            <w:r w:rsidRPr="00B32015">
              <w:rPr>
                <w:noProof/>
              </w:rPr>
              <w:t xml:space="preserve">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E16162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E16162" w:rsidRPr="00B32015" w:rsidTr="009A323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Здоровый образ жизни</w:t>
            </w:r>
          </w:p>
          <w:p w:rsidR="00E16162" w:rsidRPr="00B32015" w:rsidRDefault="00E16162" w:rsidP="009A323F">
            <w:pPr>
              <w:rPr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2" w:rsidRPr="00B32015" w:rsidRDefault="00E16162" w:rsidP="00E16162">
            <w:pPr>
              <w:rPr>
                <w:noProof/>
              </w:rPr>
            </w:pPr>
            <w:r w:rsidRPr="00B32015">
              <w:rPr>
                <w:noProof/>
              </w:rPr>
              <w:t>2</w:t>
            </w:r>
            <w:r>
              <w:rPr>
                <w:noProof/>
              </w:rPr>
              <w:t>6</w:t>
            </w:r>
            <w:r w:rsidRPr="00B32015">
              <w:rPr>
                <w:noProof/>
              </w:rPr>
              <w:t xml:space="preserve"> марта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62" w:rsidRPr="00B32015" w:rsidRDefault="00E16162" w:rsidP="009A323F">
            <w:pPr>
              <w:rPr>
                <w:noProof/>
              </w:rPr>
            </w:pPr>
            <w:r w:rsidRPr="00B32015">
              <w:rPr>
                <w:noProof/>
              </w:rPr>
              <w:t>СЦК</w:t>
            </w:r>
          </w:p>
        </w:tc>
      </w:tr>
    </w:tbl>
    <w:p w:rsidR="00E16162" w:rsidRPr="006B2865" w:rsidRDefault="00E16162" w:rsidP="00E16162"/>
    <w:p w:rsidR="00DD01B6" w:rsidRPr="00E16162" w:rsidRDefault="00DD01B6" w:rsidP="00E16162"/>
    <w:sectPr w:rsidR="00DD01B6" w:rsidRPr="00E16162" w:rsidSect="00E220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652"/>
    <w:multiLevelType w:val="hybridMultilevel"/>
    <w:tmpl w:val="24AC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E6"/>
    <w:rsid w:val="00144AE5"/>
    <w:rsid w:val="00157983"/>
    <w:rsid w:val="003E24DD"/>
    <w:rsid w:val="004678E6"/>
    <w:rsid w:val="00546DD7"/>
    <w:rsid w:val="00725B8D"/>
    <w:rsid w:val="008C1705"/>
    <w:rsid w:val="00997513"/>
    <w:rsid w:val="009C0CDE"/>
    <w:rsid w:val="00A122E1"/>
    <w:rsid w:val="00D22AB0"/>
    <w:rsid w:val="00DD01B6"/>
    <w:rsid w:val="00DF1901"/>
    <w:rsid w:val="00DF5658"/>
    <w:rsid w:val="00E16162"/>
    <w:rsid w:val="00E22057"/>
    <w:rsid w:val="00E36CD0"/>
    <w:rsid w:val="00F26219"/>
    <w:rsid w:val="00F36547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0CD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C0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0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4">
    <w:name w:val="124"/>
    <w:basedOn w:val="a"/>
    <w:uiPriority w:val="99"/>
    <w:rsid w:val="009C0CDE"/>
    <w:pPr>
      <w:ind w:firstLine="709"/>
      <w:jc w:val="both"/>
    </w:pPr>
    <w:rPr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9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C0CD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0CD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C0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0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4">
    <w:name w:val="124"/>
    <w:basedOn w:val="a"/>
    <w:uiPriority w:val="99"/>
    <w:rsid w:val="009C0CDE"/>
    <w:pPr>
      <w:ind w:firstLine="709"/>
      <w:jc w:val="both"/>
    </w:pPr>
    <w:rPr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9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C0CD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A06E-BBA9-422D-BA7C-D8363CA8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2016-06-03T02:10:00Z</cp:lastPrinted>
  <dcterms:created xsi:type="dcterms:W3CDTF">2016-03-01T03:56:00Z</dcterms:created>
  <dcterms:modified xsi:type="dcterms:W3CDTF">2017-01-11T02:05:00Z</dcterms:modified>
</cp:coreProperties>
</file>