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17D" w:rsidRDefault="00E62300" w:rsidP="00FA517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3.2pt;margin-top:6.8pt;width:63.5pt;height:63.9pt;z-index:251659264">
            <v:imagedata r:id="rId6" o:title=""/>
          </v:shape>
          <o:OLEObject Type="Embed" ProgID="PBrush" ShapeID="_x0000_s1026" DrawAspect="Content" ObjectID="_1542269267" r:id="rId7"/>
        </w:pict>
      </w:r>
    </w:p>
    <w:p w:rsidR="00FA517D" w:rsidRDefault="00FA517D" w:rsidP="00FA5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Тыва Республика                                                                              </w:t>
      </w:r>
      <w:r w:rsidR="00E62300">
        <w:rPr>
          <w:rFonts w:ascii="Times New Roman" w:hAnsi="Times New Roman" w:cs="Times New Roman"/>
          <w:noProof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noProof/>
          <w:sz w:val="24"/>
          <w:szCs w:val="24"/>
        </w:rPr>
        <w:t>Республика Тыва</w:t>
      </w:r>
    </w:p>
    <w:p w:rsidR="00FA517D" w:rsidRDefault="00FA517D" w:rsidP="00FA517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Кызыл кожуун                                                                                  </w:t>
      </w:r>
      <w:r w:rsidR="00E62300">
        <w:rPr>
          <w:rFonts w:ascii="Times New Roman" w:hAnsi="Times New Roman" w:cs="Times New Roman"/>
          <w:noProof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noProof/>
          <w:sz w:val="24"/>
          <w:szCs w:val="24"/>
        </w:rPr>
        <w:t>Кызылский кожуун</w:t>
      </w:r>
    </w:p>
    <w:p w:rsidR="00FA517D" w:rsidRDefault="00FA517D" w:rsidP="00FA517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   </w:t>
      </w:r>
      <w:r w:rsidR="00E62300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Администрация сельского  </w:t>
      </w:r>
    </w:p>
    <w:p w:rsidR="00FA517D" w:rsidRDefault="00E62300" w:rsidP="00FA517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FA517D">
        <w:rPr>
          <w:rFonts w:ascii="Times New Roman" w:hAnsi="Times New Roman" w:cs="Times New Roman"/>
          <w:noProof/>
          <w:sz w:val="24"/>
          <w:szCs w:val="24"/>
        </w:rPr>
        <w:t xml:space="preserve">чагыргазы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="00FA517D">
        <w:rPr>
          <w:rFonts w:ascii="Times New Roman" w:hAnsi="Times New Roman" w:cs="Times New Roman"/>
          <w:noProof/>
          <w:sz w:val="24"/>
          <w:szCs w:val="24"/>
        </w:rPr>
        <w:t>поселения с. Шамбалыгский</w:t>
      </w:r>
    </w:p>
    <w:p w:rsidR="00FA517D" w:rsidRDefault="00FA517D" w:rsidP="00E6230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район, сумон Шамбалыгский, ул. Кочетова 3 а )</w:t>
      </w:r>
    </w:p>
    <w:p w:rsidR="00FA517D" w:rsidRDefault="00FA517D" w:rsidP="00FA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FA517D" w:rsidRDefault="00FA517D" w:rsidP="00FA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FA517D" w:rsidRDefault="00FA517D" w:rsidP="00FA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FA517D" w:rsidRPr="00FA517D" w:rsidRDefault="00FA517D" w:rsidP="00FA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b/>
          <w:noProof/>
          <w:sz w:val="24"/>
          <w:szCs w:val="24"/>
        </w:rPr>
        <w:t>Д О К Т А А Л</w:t>
      </w:r>
    </w:p>
    <w:p w:rsidR="00FA517D" w:rsidRPr="00FA517D" w:rsidRDefault="00FA517D" w:rsidP="00FA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FA517D" w:rsidRPr="00FA517D" w:rsidRDefault="00F46FAD" w:rsidP="00FA517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ПОСТАНОВЛЕНИЕ № 28</w:t>
      </w:r>
      <w:bookmarkStart w:id="0" w:name="_GoBack"/>
      <w:bookmarkEnd w:id="0"/>
    </w:p>
    <w:p w:rsidR="00FA517D" w:rsidRPr="00FA517D" w:rsidRDefault="00FA517D" w:rsidP="00FA517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A517D" w:rsidRPr="00FA517D" w:rsidRDefault="00FA517D" w:rsidP="00FA517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noProof/>
          <w:sz w:val="24"/>
          <w:szCs w:val="24"/>
        </w:rPr>
        <w:t>И.о.председателя администрации сельского поселения</w:t>
      </w:r>
    </w:p>
    <w:p w:rsidR="00FA517D" w:rsidRPr="00FA517D" w:rsidRDefault="00FA517D" w:rsidP="00FA517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FA517D" w:rsidRPr="00FA517D" w:rsidRDefault="00FA517D" w:rsidP="00FA517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A517D" w:rsidRPr="00FA517D" w:rsidRDefault="00FA517D" w:rsidP="00FA517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От 01 июня 2016</w:t>
      </w:r>
      <w:r w:rsidRPr="00FA51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года.</w:t>
      </w:r>
    </w:p>
    <w:p w:rsidR="00FA517D" w:rsidRPr="00FA517D" w:rsidRDefault="00FA517D" w:rsidP="00FA517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A517D" w:rsidRPr="00FA517D" w:rsidRDefault="00FA517D" w:rsidP="00FA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b/>
          <w:noProof/>
          <w:sz w:val="24"/>
          <w:szCs w:val="24"/>
        </w:rPr>
        <w:t>Об утверждении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плана работы на июнь месяц 2016</w:t>
      </w:r>
      <w:r w:rsidRPr="00FA517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года администрации сельского поселения с.Шамбалыгский Кызылского кожууна Республики Тыва</w:t>
      </w:r>
    </w:p>
    <w:p w:rsidR="00FA517D" w:rsidRPr="00FA517D" w:rsidRDefault="00FA517D" w:rsidP="00FA517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A517D" w:rsidRPr="00FA517D" w:rsidRDefault="00FA517D" w:rsidP="00FA517D">
      <w:pPr>
        <w:spacing w:before="120" w:after="120" w:line="240" w:lineRule="auto"/>
        <w:ind w:left="357" w:firstLine="346"/>
        <w:rPr>
          <w:rFonts w:ascii="Times New Roman" w:eastAsia="Times New Roman" w:hAnsi="Times New Roman" w:cs="Times New Roman"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sz w:val="24"/>
          <w:szCs w:val="24"/>
        </w:rPr>
        <w:t>Рассмотрев представленные планы работы организаций и учреждений сельского поселения с</w:t>
      </w:r>
      <w:r>
        <w:rPr>
          <w:rFonts w:ascii="Times New Roman" w:eastAsia="Times New Roman" w:hAnsi="Times New Roman" w:cs="Times New Roman"/>
          <w:sz w:val="24"/>
          <w:szCs w:val="24"/>
        </w:rPr>
        <w:t>.Шамбалыгский на июнь месяц 2016</w:t>
      </w:r>
      <w:r w:rsidRPr="00FA517D">
        <w:rPr>
          <w:rFonts w:ascii="Times New Roman" w:eastAsia="Times New Roman" w:hAnsi="Times New Roman" w:cs="Times New Roman"/>
          <w:sz w:val="24"/>
          <w:szCs w:val="24"/>
        </w:rPr>
        <w:t xml:space="preserve"> года, председатель администрации сельского поселения с. Шамбалыгский</w:t>
      </w:r>
    </w:p>
    <w:p w:rsidR="00FA517D" w:rsidRPr="00FA517D" w:rsidRDefault="00FA517D" w:rsidP="00FA517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</w:p>
    <w:p w:rsidR="00FA517D" w:rsidRPr="00FA517D" w:rsidRDefault="00FA517D" w:rsidP="00FA517D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b/>
          <w:noProof/>
          <w:sz w:val="24"/>
          <w:szCs w:val="24"/>
        </w:rPr>
        <w:t>П О С Т А Н О В Л Я Е Т :</w:t>
      </w:r>
    </w:p>
    <w:p w:rsidR="00FA517D" w:rsidRPr="00FA517D" w:rsidRDefault="00FA517D" w:rsidP="00FA517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A517D" w:rsidRPr="00FA517D" w:rsidRDefault="00FA517D" w:rsidP="00FA517D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noProof/>
          <w:sz w:val="24"/>
          <w:szCs w:val="24"/>
        </w:rPr>
        <w:t>Утвердить план работы на июнь месяц 201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6</w:t>
      </w:r>
      <w:r w:rsidRPr="00FA51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года администрации сельского поселения с.Шамбалыгский Кызылского кожууна Республики Тыва</w:t>
      </w:r>
    </w:p>
    <w:p w:rsidR="00FA517D" w:rsidRPr="00FA517D" w:rsidRDefault="00FA517D" w:rsidP="00FA517D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noProof/>
          <w:sz w:val="24"/>
          <w:szCs w:val="24"/>
        </w:rPr>
        <w:t>Настоящее постановление обнародовать на информационных стендах сумона Шамабылсгкий.</w:t>
      </w:r>
    </w:p>
    <w:p w:rsidR="00FA517D" w:rsidRPr="00FA517D" w:rsidRDefault="00FA517D" w:rsidP="00FA517D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noProof/>
          <w:sz w:val="24"/>
          <w:szCs w:val="24"/>
        </w:rPr>
        <w:t>Контроль за исполнением данного постановления возлагаю на  зам. председателя            Ондар А.О.</w:t>
      </w:r>
    </w:p>
    <w:p w:rsidR="00FA517D" w:rsidRPr="00FA517D" w:rsidRDefault="00FA517D" w:rsidP="00FA517D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A517D" w:rsidRPr="00FA517D" w:rsidRDefault="00FA517D" w:rsidP="00FA517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A517D" w:rsidRPr="00FA517D" w:rsidRDefault="00FA517D" w:rsidP="00FA517D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A517D" w:rsidRPr="00FA517D" w:rsidRDefault="00FA517D" w:rsidP="00FA517D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A517D" w:rsidRPr="00FA517D" w:rsidRDefault="00FA517D" w:rsidP="00FA517D">
      <w:pPr>
        <w:tabs>
          <w:tab w:val="left" w:pos="2680"/>
          <w:tab w:val="center" w:pos="485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517D" w:rsidRPr="00FA517D" w:rsidRDefault="00FA517D" w:rsidP="00FA517D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FA517D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gramStart"/>
      <w:r w:rsidRPr="00FA517D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FA517D">
        <w:rPr>
          <w:rFonts w:ascii="Times New Roman" w:eastAsia="Times New Roman" w:hAnsi="Times New Roman" w:cs="Times New Roman"/>
          <w:sz w:val="24"/>
          <w:szCs w:val="24"/>
        </w:rPr>
        <w:t>редседателя</w:t>
      </w:r>
      <w:proofErr w:type="spellEnd"/>
      <w:r w:rsidRPr="00FA517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FA517D" w:rsidRPr="00FA517D" w:rsidRDefault="00FA517D" w:rsidP="00FA517D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sz w:val="24"/>
          <w:szCs w:val="24"/>
        </w:rPr>
        <w:t xml:space="preserve">     сумона Шамбалыгский:                                                                 </w:t>
      </w:r>
      <w:proofErr w:type="spellStart"/>
      <w:r w:rsidRPr="00FA517D">
        <w:rPr>
          <w:rFonts w:ascii="Times New Roman" w:eastAsia="Times New Roman" w:hAnsi="Times New Roman" w:cs="Times New Roman"/>
          <w:sz w:val="24"/>
          <w:szCs w:val="24"/>
        </w:rPr>
        <w:t>Монгуш</w:t>
      </w:r>
      <w:proofErr w:type="spellEnd"/>
      <w:r w:rsidRPr="00FA517D">
        <w:rPr>
          <w:rFonts w:ascii="Times New Roman" w:eastAsia="Times New Roman" w:hAnsi="Times New Roman" w:cs="Times New Roman"/>
          <w:sz w:val="24"/>
          <w:szCs w:val="24"/>
        </w:rPr>
        <w:t xml:space="preserve"> Э.Д.</w:t>
      </w:r>
    </w:p>
    <w:p w:rsidR="00FA517D" w:rsidRPr="00FA517D" w:rsidRDefault="00FA517D" w:rsidP="00FA517D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17D" w:rsidRPr="00FA517D" w:rsidRDefault="00FA517D" w:rsidP="00FA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17D" w:rsidRPr="00FA517D" w:rsidRDefault="00FA517D" w:rsidP="00FA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17D" w:rsidRPr="00FA517D" w:rsidRDefault="00FA517D" w:rsidP="00FA517D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17D" w:rsidRPr="00FA517D" w:rsidRDefault="00FA517D" w:rsidP="00FA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17D" w:rsidRDefault="00FA517D" w:rsidP="00FA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3888" w:rsidRDefault="00FA517D" w:rsidP="00FA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695FD8" w:rsidRDefault="00FA517D" w:rsidP="00FA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695FD8" w:rsidRDefault="00695FD8" w:rsidP="00FA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17D" w:rsidRPr="00FA517D" w:rsidRDefault="00FA517D" w:rsidP="00695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 w:rsidRPr="00FA517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FA517D" w:rsidRPr="00FA517D" w:rsidRDefault="00FA517D" w:rsidP="00FA51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FA517D" w:rsidRPr="00FA517D" w:rsidRDefault="00FA517D" w:rsidP="00FA51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517D">
        <w:rPr>
          <w:rFonts w:ascii="Times New Roman" w:eastAsia="Times New Roman" w:hAnsi="Times New Roman" w:cs="Times New Roman"/>
          <w:sz w:val="24"/>
          <w:szCs w:val="24"/>
        </w:rPr>
        <w:t>и.о.председателя</w:t>
      </w:r>
      <w:proofErr w:type="spellEnd"/>
      <w:r w:rsidRPr="00FA517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FA517D" w:rsidRPr="00FA517D" w:rsidRDefault="00FA517D" w:rsidP="00FA51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</w:p>
    <w:p w:rsidR="00FA517D" w:rsidRPr="00FA517D" w:rsidRDefault="00FA517D" w:rsidP="00FA51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sz w:val="24"/>
          <w:szCs w:val="24"/>
        </w:rPr>
        <w:t>сумона Шамбалыгский</w:t>
      </w:r>
    </w:p>
    <w:p w:rsidR="00FA517D" w:rsidRDefault="006E035C" w:rsidP="00FA51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01.06.2016 г. № 28</w:t>
      </w:r>
    </w:p>
    <w:p w:rsidR="00FA517D" w:rsidRPr="00FA517D" w:rsidRDefault="00FA517D" w:rsidP="00FA5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</w:p>
    <w:p w:rsidR="00FA517D" w:rsidRPr="00FA517D" w:rsidRDefault="00AD6053" w:rsidP="00FA5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июнь месяц 2016</w:t>
      </w:r>
      <w:r w:rsidR="00FA517D" w:rsidRPr="00FA517D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FA517D" w:rsidRPr="00FA517D" w:rsidRDefault="00FA517D" w:rsidP="00FA5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sz w:val="24"/>
          <w:szCs w:val="24"/>
        </w:rPr>
        <w:t>администрации сельского поселения</w:t>
      </w:r>
    </w:p>
    <w:p w:rsidR="00FA517D" w:rsidRPr="00FA517D" w:rsidRDefault="00FA517D" w:rsidP="00FA5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sz w:val="24"/>
          <w:szCs w:val="24"/>
        </w:rPr>
        <w:t>с. Шамбалыгский</w:t>
      </w:r>
    </w:p>
    <w:p w:rsidR="00FA517D" w:rsidRPr="00FA517D" w:rsidRDefault="00FA517D" w:rsidP="00FA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248" w:type="dxa"/>
        <w:jc w:val="center"/>
        <w:tblInd w:w="-1523" w:type="dxa"/>
        <w:tblLook w:val="01E0" w:firstRow="1" w:lastRow="1" w:firstColumn="1" w:lastColumn="1" w:noHBand="0" w:noVBand="0"/>
      </w:tblPr>
      <w:tblGrid>
        <w:gridCol w:w="878"/>
        <w:gridCol w:w="3685"/>
        <w:gridCol w:w="2022"/>
        <w:gridCol w:w="2663"/>
      </w:tblGrid>
      <w:tr w:rsidR="00FA517D" w:rsidRPr="00FA517D" w:rsidTr="003A3521">
        <w:trPr>
          <w:trHeight w:val="66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7D" w:rsidRPr="00FA517D" w:rsidRDefault="00FA517D" w:rsidP="00FA51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№</w:t>
            </w:r>
          </w:p>
          <w:p w:rsidR="00FA517D" w:rsidRPr="00FA517D" w:rsidRDefault="00FA517D" w:rsidP="00FA51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FA517D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FA517D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7D" w:rsidRPr="00FA517D" w:rsidRDefault="00FA517D" w:rsidP="00FA51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A517D" w:rsidRPr="00FA517D" w:rsidRDefault="00FA517D" w:rsidP="00FA51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МЕРОПРИЯТИЯ</w:t>
            </w:r>
          </w:p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7D" w:rsidRPr="00FA517D" w:rsidRDefault="00FA517D" w:rsidP="00FA51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A517D" w:rsidRPr="00FA517D" w:rsidRDefault="00FA517D" w:rsidP="00FA51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7D" w:rsidRPr="00FA517D" w:rsidRDefault="00FA517D" w:rsidP="00FA51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A517D" w:rsidRPr="00FA517D" w:rsidRDefault="00FA517D" w:rsidP="00FA51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FA517D" w:rsidRPr="00FA517D" w:rsidTr="003A3521">
        <w:trPr>
          <w:trHeight w:val="66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7D" w:rsidRPr="00FA517D" w:rsidRDefault="00FA517D" w:rsidP="00FA517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Организовать ДНД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 М.В.</w:t>
            </w:r>
          </w:p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FA517D">
              <w:rPr>
                <w:rFonts w:eastAsia="Times New Roman"/>
                <w:sz w:val="24"/>
                <w:szCs w:val="24"/>
              </w:rPr>
              <w:t>Чульдук</w:t>
            </w:r>
            <w:proofErr w:type="spellEnd"/>
            <w:r w:rsidRPr="00FA517D">
              <w:rPr>
                <w:rFonts w:eastAsia="Times New Roman"/>
                <w:sz w:val="24"/>
                <w:szCs w:val="24"/>
              </w:rPr>
              <w:t xml:space="preserve"> С.М.</w:t>
            </w:r>
          </w:p>
        </w:tc>
      </w:tr>
      <w:tr w:rsidR="00FA517D" w:rsidRPr="00FA517D" w:rsidTr="003A3521">
        <w:trPr>
          <w:trHeight w:val="24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7D" w:rsidRPr="00FA517D" w:rsidRDefault="00FA517D" w:rsidP="00FA517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Мероприятия ко дню защиты детей.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01 июня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Администрация</w:t>
            </w:r>
          </w:p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СЦК и БО</w:t>
            </w:r>
          </w:p>
        </w:tc>
      </w:tr>
      <w:tr w:rsidR="00FA517D" w:rsidRPr="00FA517D" w:rsidTr="003A3521">
        <w:trPr>
          <w:trHeight w:val="74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7D" w:rsidRPr="00FA517D" w:rsidRDefault="00FA517D" w:rsidP="00FA517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 xml:space="preserve">Рейдовые мероприятия по семьям </w:t>
            </w:r>
          </w:p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склонных к злоупотреблению спиртных напитков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2 раза в месяц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Комиссия</w:t>
            </w:r>
          </w:p>
        </w:tc>
      </w:tr>
      <w:tr w:rsidR="00FA517D" w:rsidRPr="00FA517D" w:rsidTr="003A3521">
        <w:trPr>
          <w:trHeight w:val="52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7D" w:rsidRPr="00FA517D" w:rsidRDefault="00FA517D" w:rsidP="00FA517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Участие в туристическом слете среди молодежи кожууна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Комитет молодежи</w:t>
            </w:r>
          </w:p>
        </w:tc>
      </w:tr>
      <w:tr w:rsidR="00FA517D" w:rsidRPr="00FA517D" w:rsidTr="003A3521">
        <w:trPr>
          <w:trHeight w:val="52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7D" w:rsidRPr="00FA517D" w:rsidRDefault="00FA517D" w:rsidP="00FA517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Уничтожение очагов дикорастущей конопли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Комиссия</w:t>
            </w:r>
          </w:p>
        </w:tc>
      </w:tr>
      <w:tr w:rsidR="00FA517D" w:rsidRPr="00FA517D" w:rsidTr="003A3521">
        <w:trPr>
          <w:trHeight w:val="56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7D" w:rsidRPr="00FA517D" w:rsidRDefault="00FA517D" w:rsidP="00FA517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 xml:space="preserve">Организация летнего отдыха детей с </w:t>
            </w:r>
            <w:proofErr w:type="spellStart"/>
            <w:r w:rsidRPr="00FA517D">
              <w:rPr>
                <w:rFonts w:eastAsia="Times New Roman"/>
                <w:sz w:val="24"/>
                <w:szCs w:val="24"/>
              </w:rPr>
              <w:t>Шамбалыгской</w:t>
            </w:r>
            <w:proofErr w:type="spellEnd"/>
            <w:r w:rsidRPr="00FA517D">
              <w:rPr>
                <w:rFonts w:eastAsia="Times New Roman"/>
                <w:sz w:val="24"/>
                <w:szCs w:val="24"/>
              </w:rPr>
              <w:t xml:space="preserve"> СОШ, СЦК и БО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 xml:space="preserve"> Июнь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Администрация</w:t>
            </w:r>
          </w:p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Школа</w:t>
            </w:r>
          </w:p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СЦК и БО</w:t>
            </w:r>
          </w:p>
        </w:tc>
      </w:tr>
      <w:tr w:rsidR="00FA517D" w:rsidRPr="00FA517D" w:rsidTr="003A3521">
        <w:trPr>
          <w:trHeight w:val="56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7D" w:rsidRPr="00FA517D" w:rsidRDefault="00FA517D" w:rsidP="00FA517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День социального работника</w:t>
            </w:r>
          </w:p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8 июня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Администрация</w:t>
            </w:r>
          </w:p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СЦК и БО</w:t>
            </w:r>
          </w:p>
        </w:tc>
      </w:tr>
      <w:tr w:rsidR="00FA517D" w:rsidRPr="00FA517D" w:rsidTr="003A3521">
        <w:trPr>
          <w:trHeight w:val="48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7D" w:rsidRPr="00FA517D" w:rsidRDefault="00FA517D" w:rsidP="00FA517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Проверка пришкольного лагеря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10  июня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FA517D">
              <w:rPr>
                <w:rFonts w:eastAsia="Times New Roman"/>
                <w:sz w:val="24"/>
                <w:szCs w:val="24"/>
              </w:rPr>
              <w:t>Шамбалыгская</w:t>
            </w:r>
            <w:proofErr w:type="spellEnd"/>
            <w:r w:rsidRPr="00FA517D">
              <w:rPr>
                <w:rFonts w:eastAsia="Times New Roman"/>
                <w:sz w:val="24"/>
                <w:szCs w:val="24"/>
              </w:rPr>
              <w:t xml:space="preserve"> СОШ, Администрация</w:t>
            </w:r>
          </w:p>
        </w:tc>
      </w:tr>
      <w:tr w:rsidR="00FA517D" w:rsidRPr="00FA517D" w:rsidTr="003A3521">
        <w:trPr>
          <w:trHeight w:val="74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7D" w:rsidRPr="00FA517D" w:rsidRDefault="00FA517D" w:rsidP="00FA517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День России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12 июня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FA517D" w:rsidRPr="00FA517D" w:rsidTr="003A3521">
        <w:trPr>
          <w:trHeight w:val="44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7D" w:rsidRPr="00FA517D" w:rsidRDefault="00FA517D" w:rsidP="00FA517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 xml:space="preserve">Торжественная </w:t>
            </w:r>
            <w:proofErr w:type="gramStart"/>
            <w:r w:rsidRPr="00FA517D">
              <w:rPr>
                <w:rFonts w:eastAsia="Times New Roman"/>
                <w:sz w:val="24"/>
                <w:szCs w:val="24"/>
              </w:rPr>
              <w:t>линейка</w:t>
            </w:r>
            <w:proofErr w:type="gramEnd"/>
            <w:r w:rsidRPr="00FA517D">
              <w:rPr>
                <w:rFonts w:eastAsia="Times New Roman"/>
                <w:sz w:val="24"/>
                <w:szCs w:val="24"/>
              </w:rPr>
              <w:t xml:space="preserve"> посвященная по окончанию 9 класса МБОУ </w:t>
            </w:r>
            <w:proofErr w:type="spellStart"/>
            <w:r w:rsidRPr="00FA517D">
              <w:rPr>
                <w:rFonts w:eastAsia="Times New Roman"/>
                <w:sz w:val="24"/>
                <w:szCs w:val="24"/>
              </w:rPr>
              <w:t>Шамбалыгской</w:t>
            </w:r>
            <w:proofErr w:type="spellEnd"/>
            <w:r w:rsidRPr="00FA517D">
              <w:rPr>
                <w:rFonts w:eastAsia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19 июня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FA517D">
              <w:rPr>
                <w:rFonts w:eastAsia="Times New Roman"/>
                <w:sz w:val="24"/>
                <w:szCs w:val="24"/>
              </w:rPr>
              <w:t>Шамбалыгская</w:t>
            </w:r>
            <w:proofErr w:type="spellEnd"/>
            <w:r w:rsidRPr="00FA517D">
              <w:rPr>
                <w:rFonts w:eastAsia="Times New Roman"/>
                <w:sz w:val="24"/>
                <w:szCs w:val="24"/>
              </w:rPr>
              <w:t xml:space="preserve"> СОШ</w:t>
            </w:r>
          </w:p>
        </w:tc>
      </w:tr>
      <w:tr w:rsidR="00FA517D" w:rsidRPr="00FA517D" w:rsidTr="003A3521">
        <w:trPr>
          <w:trHeight w:val="44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7D" w:rsidRPr="00FA517D" w:rsidRDefault="00FA517D" w:rsidP="00FA517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День Медицинского работника</w:t>
            </w:r>
          </w:p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 xml:space="preserve"> 21 июнь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Администрация, ФАП</w:t>
            </w:r>
          </w:p>
        </w:tc>
      </w:tr>
      <w:tr w:rsidR="00FA517D" w:rsidRPr="00FA517D" w:rsidTr="003A3521">
        <w:trPr>
          <w:trHeight w:val="44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7D" w:rsidRPr="00FA517D" w:rsidRDefault="00FA517D" w:rsidP="00FA517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 xml:space="preserve">Выпускной бал 11 классов МБОУ </w:t>
            </w:r>
            <w:proofErr w:type="spellStart"/>
            <w:r w:rsidRPr="00FA517D">
              <w:rPr>
                <w:rFonts w:eastAsia="Times New Roman"/>
                <w:sz w:val="24"/>
                <w:szCs w:val="24"/>
              </w:rPr>
              <w:t>Шамбалыгской</w:t>
            </w:r>
            <w:proofErr w:type="spellEnd"/>
            <w:r w:rsidRPr="00FA517D">
              <w:rPr>
                <w:rFonts w:eastAsia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27 июня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FA517D">
              <w:rPr>
                <w:rFonts w:eastAsia="Times New Roman"/>
                <w:sz w:val="24"/>
                <w:szCs w:val="24"/>
              </w:rPr>
              <w:t>Шамбалыгская</w:t>
            </w:r>
            <w:proofErr w:type="spellEnd"/>
            <w:r w:rsidRPr="00FA517D">
              <w:rPr>
                <w:rFonts w:eastAsia="Times New Roman"/>
                <w:sz w:val="24"/>
                <w:szCs w:val="24"/>
              </w:rPr>
              <w:t xml:space="preserve"> СОШ</w:t>
            </w:r>
          </w:p>
        </w:tc>
      </w:tr>
      <w:tr w:rsidR="00FA517D" w:rsidRPr="00FA517D" w:rsidTr="003A3521">
        <w:trPr>
          <w:trHeight w:val="68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7D" w:rsidRPr="00FA517D" w:rsidRDefault="00FA517D" w:rsidP="00FA517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Международный День молодежи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27 июня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СЦК.</w:t>
            </w:r>
          </w:p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Администрация</w:t>
            </w:r>
          </w:p>
          <w:p w:rsidR="00FA517D" w:rsidRPr="00FA517D" w:rsidRDefault="00FA517D" w:rsidP="00FA51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Молодежь сумона</w:t>
            </w:r>
          </w:p>
        </w:tc>
      </w:tr>
    </w:tbl>
    <w:p w:rsidR="00FA517D" w:rsidRPr="00FA517D" w:rsidRDefault="00FA517D" w:rsidP="00FA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17D" w:rsidRPr="00FA517D" w:rsidRDefault="00FA517D" w:rsidP="00FA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A2D" w:rsidRDefault="00C42A2D" w:rsidP="00FA517D">
      <w:pPr>
        <w:tabs>
          <w:tab w:val="left" w:pos="3500"/>
        </w:tabs>
        <w:jc w:val="center"/>
      </w:pPr>
    </w:p>
    <w:p w:rsidR="00CD06F6" w:rsidRDefault="00CD06F6" w:rsidP="00695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5FD8" w:rsidRPr="00891708" w:rsidRDefault="00E62300" w:rsidP="00695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pict>
          <v:shape id="_x0000_s1027" type="#_x0000_t75" style="position:absolute;left:0;text-align:left;margin-left:220.7pt;margin-top:-25.45pt;width:63.5pt;height:63.9pt;z-index:251661312">
            <v:imagedata r:id="rId6" o:title=""/>
          </v:shape>
          <o:OLEObject Type="Embed" ProgID="PBrush" ShapeID="_x0000_s1027" DrawAspect="Content" ObjectID="_1542269268" r:id="rId8"/>
        </w:pict>
      </w:r>
      <w:r w:rsidR="00695FD8" w:rsidRPr="00891708">
        <w:rPr>
          <w:rFonts w:ascii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Республика Тыва</w:t>
      </w:r>
    </w:p>
    <w:p w:rsidR="00695FD8" w:rsidRPr="00891708" w:rsidRDefault="00695FD8" w:rsidP="00695F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91708">
        <w:rPr>
          <w:rFonts w:ascii="Times New Roman" w:hAnsi="Times New Roman" w:cs="Times New Roman"/>
          <w:noProof/>
          <w:sz w:val="24"/>
          <w:szCs w:val="24"/>
        </w:rPr>
        <w:t xml:space="preserve">  Кызыл кожуун                                                                                      Кызылский кожуун</w:t>
      </w:r>
    </w:p>
    <w:p w:rsidR="00695FD8" w:rsidRPr="00891708" w:rsidRDefault="00695FD8" w:rsidP="00695F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91708">
        <w:rPr>
          <w:rFonts w:ascii="Times New Roman" w:hAnsi="Times New Roman" w:cs="Times New Roman"/>
          <w:noProof/>
          <w:sz w:val="24"/>
          <w:szCs w:val="24"/>
        </w:rPr>
        <w:t xml:space="preserve"> Шамбалыг суму                                                                                Администрация сельского  </w:t>
      </w:r>
    </w:p>
    <w:p w:rsidR="00695FD8" w:rsidRPr="00891708" w:rsidRDefault="00695FD8" w:rsidP="00695FD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91708">
        <w:rPr>
          <w:rFonts w:ascii="Times New Roman" w:hAnsi="Times New Roman" w:cs="Times New Roman"/>
          <w:noProof/>
          <w:sz w:val="24"/>
          <w:szCs w:val="24"/>
        </w:rPr>
        <w:t xml:space="preserve">     чагыргазы                                                                                   поселения с. Шамбалыгский</w:t>
      </w:r>
    </w:p>
    <w:p w:rsidR="00695FD8" w:rsidRPr="00891708" w:rsidRDefault="00695FD8" w:rsidP="00CD06F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91708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район, с</w:t>
      </w:r>
      <w:r w:rsidR="00CD06F6">
        <w:rPr>
          <w:rFonts w:ascii="Times New Roman" w:hAnsi="Times New Roman" w:cs="Times New Roman"/>
          <w:noProof/>
          <w:sz w:val="24"/>
          <w:szCs w:val="24"/>
        </w:rPr>
        <w:t>. Шамбалыг</w:t>
      </w:r>
      <w:r w:rsidRPr="00891708">
        <w:rPr>
          <w:rFonts w:ascii="Times New Roman" w:hAnsi="Times New Roman" w:cs="Times New Roman"/>
          <w:noProof/>
          <w:sz w:val="24"/>
          <w:szCs w:val="24"/>
        </w:rPr>
        <w:t>, ул. Кочетова</w:t>
      </w:r>
      <w:r w:rsidR="00CD06F6">
        <w:rPr>
          <w:rFonts w:ascii="Times New Roman" w:hAnsi="Times New Roman" w:cs="Times New Roman"/>
          <w:noProof/>
          <w:sz w:val="24"/>
          <w:szCs w:val="24"/>
        </w:rPr>
        <w:t>, б/н</w:t>
      </w:r>
      <w:r w:rsidRPr="00891708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695FD8" w:rsidRPr="00891708" w:rsidRDefault="00695FD8" w:rsidP="00695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695FD8" w:rsidRPr="00891708" w:rsidRDefault="00695FD8" w:rsidP="00695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695FD8" w:rsidRPr="00891708" w:rsidRDefault="00695FD8" w:rsidP="00695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695FD8" w:rsidRPr="00891708" w:rsidRDefault="00695FD8" w:rsidP="00695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891708">
        <w:rPr>
          <w:rFonts w:ascii="Times New Roman" w:eastAsia="Times New Roman" w:hAnsi="Times New Roman" w:cs="Times New Roman"/>
          <w:b/>
          <w:noProof/>
          <w:sz w:val="24"/>
          <w:szCs w:val="24"/>
        </w:rPr>
        <w:t>Д О К Т А А Л</w:t>
      </w:r>
    </w:p>
    <w:p w:rsidR="00695FD8" w:rsidRPr="00891708" w:rsidRDefault="00695FD8" w:rsidP="00695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695FD8" w:rsidRPr="00891708" w:rsidRDefault="00695FD8" w:rsidP="00695F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91708">
        <w:rPr>
          <w:rFonts w:ascii="Times New Roman" w:eastAsia="Times New Roman" w:hAnsi="Times New Roman" w:cs="Times New Roman"/>
          <w:b/>
          <w:noProof/>
          <w:sz w:val="24"/>
          <w:szCs w:val="24"/>
        </w:rPr>
        <w:t>ПОСТАНОВЛЕНИЕ № 29</w:t>
      </w:r>
    </w:p>
    <w:p w:rsidR="00695FD8" w:rsidRPr="00891708" w:rsidRDefault="00695FD8" w:rsidP="00695F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95FD8" w:rsidRPr="00891708" w:rsidRDefault="00695FD8" w:rsidP="00695F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91708">
        <w:rPr>
          <w:rFonts w:ascii="Times New Roman" w:eastAsia="Times New Roman" w:hAnsi="Times New Roman" w:cs="Times New Roman"/>
          <w:noProof/>
          <w:sz w:val="24"/>
          <w:szCs w:val="24"/>
        </w:rPr>
        <w:t>И.о.председателя администрации сельского поселения</w:t>
      </w:r>
    </w:p>
    <w:p w:rsidR="00695FD8" w:rsidRPr="00891708" w:rsidRDefault="00695FD8" w:rsidP="00695F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9170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695FD8" w:rsidRPr="00891708" w:rsidRDefault="00695FD8" w:rsidP="00695F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95FD8" w:rsidRPr="00891708" w:rsidRDefault="00695FD8" w:rsidP="00695F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91708">
        <w:rPr>
          <w:rFonts w:ascii="Times New Roman" w:eastAsia="Times New Roman" w:hAnsi="Times New Roman" w:cs="Times New Roman"/>
          <w:noProof/>
          <w:sz w:val="24"/>
          <w:szCs w:val="24"/>
        </w:rPr>
        <w:t>От 21 июня 2016 года.</w:t>
      </w:r>
    </w:p>
    <w:p w:rsidR="00695FD8" w:rsidRPr="00891708" w:rsidRDefault="00695FD8" w:rsidP="00695F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95FD8" w:rsidRPr="00891708" w:rsidRDefault="00695FD8" w:rsidP="00695F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 w:rsidRPr="00891708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Об утверждении </w:t>
      </w:r>
      <w:r w:rsidRPr="00891708">
        <w:rPr>
          <w:rFonts w:ascii="Times New Roman" w:hAnsi="Times New Roman"/>
          <w:b/>
          <w:sz w:val="24"/>
          <w:szCs w:val="28"/>
        </w:rPr>
        <w:t>правил</w:t>
      </w:r>
      <w:r w:rsidRPr="00891708">
        <w:rPr>
          <w:rFonts w:ascii="Times New Roman" w:hAnsi="Times New Roman"/>
          <w:b/>
          <w:sz w:val="24"/>
          <w:szCs w:val="28"/>
        </w:rPr>
        <w:br/>
        <w:t>осуществления внутреннего финансового контроля</w:t>
      </w:r>
      <w:r w:rsidRPr="00891708">
        <w:rPr>
          <w:rFonts w:ascii="Times New Roman" w:hAnsi="Times New Roman"/>
          <w:b/>
          <w:bCs/>
          <w:sz w:val="24"/>
          <w:szCs w:val="28"/>
        </w:rPr>
        <w:t xml:space="preserve"> </w:t>
      </w:r>
    </w:p>
    <w:p w:rsidR="00695FD8" w:rsidRPr="00891708" w:rsidRDefault="00695FD8" w:rsidP="00695F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95FD8" w:rsidRPr="00891708" w:rsidRDefault="00891708" w:rsidP="00891708">
      <w:pPr>
        <w:spacing w:before="120" w:after="120" w:line="240" w:lineRule="auto"/>
        <w:ind w:left="357" w:firstLine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0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соответствии со статьёй 160.2-1</w:t>
      </w:r>
      <w:r w:rsidRPr="00891708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89170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Бюджетного кодекса Российской Федерации</w:t>
      </w:r>
      <w:r w:rsidRPr="00891708">
        <w:rPr>
          <w:rFonts w:ascii="Times New Roman" w:hAnsi="Times New Roman"/>
          <w:color w:val="000000"/>
          <w:sz w:val="24"/>
          <w:szCs w:val="36"/>
          <w:bdr w:val="none" w:sz="0" w:space="0" w:color="auto" w:frame="1"/>
        </w:rPr>
        <w:t xml:space="preserve"> </w:t>
      </w:r>
      <w:r w:rsidR="00222156" w:rsidRPr="0089170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сельского поселения сумон </w:t>
      </w:r>
      <w:r w:rsidR="00695FD8" w:rsidRPr="00891708"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r w:rsidR="00222156" w:rsidRPr="00891708">
        <w:rPr>
          <w:rFonts w:ascii="Times New Roman" w:eastAsia="Times New Roman" w:hAnsi="Times New Roman" w:cs="Times New Roman"/>
          <w:sz w:val="24"/>
          <w:szCs w:val="24"/>
        </w:rPr>
        <w:t xml:space="preserve"> Кызылского кожууна Республики Тыва</w:t>
      </w:r>
    </w:p>
    <w:p w:rsidR="00695FD8" w:rsidRPr="00891708" w:rsidRDefault="00695FD8" w:rsidP="00695FD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9170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</w:p>
    <w:p w:rsidR="00695FD8" w:rsidRPr="00891708" w:rsidRDefault="00695FD8" w:rsidP="00695FD8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891708">
        <w:rPr>
          <w:rFonts w:ascii="Times New Roman" w:eastAsia="Times New Roman" w:hAnsi="Times New Roman" w:cs="Times New Roman"/>
          <w:b/>
          <w:noProof/>
          <w:sz w:val="24"/>
          <w:szCs w:val="24"/>
        </w:rPr>
        <w:t>П О С Т А Н О В Л Я Е Т :</w:t>
      </w:r>
    </w:p>
    <w:p w:rsidR="00695FD8" w:rsidRPr="00891708" w:rsidRDefault="00695FD8" w:rsidP="00695FD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91708" w:rsidRPr="00891708" w:rsidRDefault="00F60C05" w:rsidP="00891708">
      <w:pPr>
        <w:numPr>
          <w:ilvl w:val="0"/>
          <w:numId w:val="4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91708">
        <w:rPr>
          <w:rFonts w:ascii="Times New Roman" w:hAnsi="Times New Roman" w:cs="Times New Roman"/>
          <w:color w:val="000000"/>
          <w:spacing w:val="3"/>
          <w:sz w:val="24"/>
        </w:rPr>
        <w:t>Утвердить прилагаемые</w:t>
      </w:r>
      <w:r w:rsidRPr="00891708">
        <w:rPr>
          <w:rFonts w:ascii="Times New Roman" w:hAnsi="Times New Roman" w:cs="Arial"/>
          <w:color w:val="000000"/>
          <w:spacing w:val="3"/>
          <w:sz w:val="24"/>
        </w:rPr>
        <w:t xml:space="preserve"> Правила </w:t>
      </w:r>
      <w:r w:rsidR="00222156" w:rsidRPr="00891708">
        <w:rPr>
          <w:rFonts w:ascii="Times New Roman" w:hAnsi="Times New Roman"/>
          <w:sz w:val="24"/>
          <w:szCs w:val="28"/>
        </w:rPr>
        <w:t>осуществления внутреннего финансового контроля</w:t>
      </w:r>
    </w:p>
    <w:p w:rsidR="00891708" w:rsidRPr="00891708" w:rsidRDefault="00891708" w:rsidP="00891708">
      <w:p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91708" w:rsidRDefault="00891708" w:rsidP="00891708">
      <w:pPr>
        <w:numPr>
          <w:ilvl w:val="0"/>
          <w:numId w:val="4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91708">
        <w:rPr>
          <w:rFonts w:ascii="Times New Roman" w:eastAsia="Times New Roman" w:hAnsi="Times New Roman" w:cs="Times New Roman"/>
          <w:noProof/>
          <w:sz w:val="24"/>
          <w:szCs w:val="24"/>
        </w:rPr>
        <w:t>Настоящее постановление обнародовать на информацион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ных стендах сумона Шамабылсгкий</w:t>
      </w:r>
    </w:p>
    <w:p w:rsidR="00891708" w:rsidRPr="00891708" w:rsidRDefault="00891708" w:rsidP="00891708">
      <w:p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95FD8" w:rsidRPr="00891708" w:rsidRDefault="00695FD8" w:rsidP="00222156">
      <w:pPr>
        <w:numPr>
          <w:ilvl w:val="0"/>
          <w:numId w:val="4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9170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Контроль за исполнением данного постановления </w:t>
      </w:r>
      <w:r w:rsidR="00891708">
        <w:rPr>
          <w:rFonts w:ascii="Times New Roman" w:eastAsia="Times New Roman" w:hAnsi="Times New Roman" w:cs="Times New Roman"/>
          <w:noProof/>
          <w:sz w:val="24"/>
          <w:szCs w:val="24"/>
        </w:rPr>
        <w:t>оставляю за собой.</w:t>
      </w:r>
    </w:p>
    <w:p w:rsidR="00695FD8" w:rsidRPr="00891708" w:rsidRDefault="00695FD8" w:rsidP="00695FD8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95FD8" w:rsidRPr="00891708" w:rsidRDefault="00695FD8" w:rsidP="00695FD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95FD8" w:rsidRPr="00891708" w:rsidRDefault="00695FD8" w:rsidP="00695FD8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95FD8" w:rsidRPr="00891708" w:rsidRDefault="00695FD8" w:rsidP="00695FD8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95FD8" w:rsidRPr="00891708" w:rsidRDefault="00695FD8" w:rsidP="00695FD8">
      <w:pPr>
        <w:tabs>
          <w:tab w:val="left" w:pos="2680"/>
          <w:tab w:val="center" w:pos="485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5FD8" w:rsidRPr="00891708" w:rsidRDefault="00695FD8" w:rsidP="00695FD8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0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891708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gramStart"/>
      <w:r w:rsidRPr="00891708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891708">
        <w:rPr>
          <w:rFonts w:ascii="Times New Roman" w:eastAsia="Times New Roman" w:hAnsi="Times New Roman" w:cs="Times New Roman"/>
          <w:sz w:val="24"/>
          <w:szCs w:val="24"/>
        </w:rPr>
        <w:t>редседателя</w:t>
      </w:r>
      <w:proofErr w:type="spellEnd"/>
      <w:r w:rsidRPr="0089170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695FD8" w:rsidRPr="00891708" w:rsidRDefault="00695FD8" w:rsidP="00695FD8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08">
        <w:rPr>
          <w:rFonts w:ascii="Times New Roman" w:eastAsia="Times New Roman" w:hAnsi="Times New Roman" w:cs="Times New Roman"/>
          <w:sz w:val="24"/>
          <w:szCs w:val="24"/>
        </w:rPr>
        <w:t xml:space="preserve">     сумона Шамбалыгский:                                                                 </w:t>
      </w:r>
      <w:proofErr w:type="spellStart"/>
      <w:r w:rsidRPr="00891708">
        <w:rPr>
          <w:rFonts w:ascii="Times New Roman" w:eastAsia="Times New Roman" w:hAnsi="Times New Roman" w:cs="Times New Roman"/>
          <w:sz w:val="24"/>
          <w:szCs w:val="24"/>
        </w:rPr>
        <w:t>Монгуш</w:t>
      </w:r>
      <w:proofErr w:type="spellEnd"/>
      <w:r w:rsidRPr="00891708">
        <w:rPr>
          <w:rFonts w:ascii="Times New Roman" w:eastAsia="Times New Roman" w:hAnsi="Times New Roman" w:cs="Times New Roman"/>
          <w:sz w:val="24"/>
          <w:szCs w:val="24"/>
        </w:rPr>
        <w:t xml:space="preserve"> Э.Д.</w:t>
      </w:r>
    </w:p>
    <w:p w:rsidR="00695FD8" w:rsidRPr="00891708" w:rsidRDefault="00695FD8" w:rsidP="00695FD8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FD8" w:rsidRPr="00891708" w:rsidRDefault="00695FD8" w:rsidP="00FA517D">
      <w:pPr>
        <w:tabs>
          <w:tab w:val="left" w:pos="3500"/>
        </w:tabs>
        <w:jc w:val="center"/>
        <w:rPr>
          <w:rFonts w:ascii="Times New Roman" w:hAnsi="Times New Roman"/>
          <w:sz w:val="24"/>
        </w:rPr>
      </w:pPr>
    </w:p>
    <w:p w:rsidR="00695FD8" w:rsidRPr="00891708" w:rsidRDefault="00695FD8" w:rsidP="00FA517D">
      <w:pPr>
        <w:tabs>
          <w:tab w:val="left" w:pos="3500"/>
        </w:tabs>
        <w:jc w:val="center"/>
        <w:rPr>
          <w:rFonts w:ascii="Times New Roman" w:hAnsi="Times New Roman"/>
          <w:sz w:val="24"/>
        </w:rPr>
      </w:pPr>
    </w:p>
    <w:p w:rsidR="00695FD8" w:rsidRPr="00891708" w:rsidRDefault="00695FD8" w:rsidP="00FA517D">
      <w:pPr>
        <w:tabs>
          <w:tab w:val="left" w:pos="3500"/>
        </w:tabs>
        <w:jc w:val="center"/>
        <w:rPr>
          <w:rFonts w:ascii="Times New Roman" w:hAnsi="Times New Roman"/>
          <w:sz w:val="24"/>
        </w:rPr>
      </w:pPr>
    </w:p>
    <w:p w:rsidR="00695FD8" w:rsidRPr="00891708" w:rsidRDefault="00695FD8" w:rsidP="00FA517D">
      <w:pPr>
        <w:tabs>
          <w:tab w:val="left" w:pos="3500"/>
        </w:tabs>
        <w:jc w:val="center"/>
        <w:rPr>
          <w:rFonts w:ascii="Times New Roman" w:hAnsi="Times New Roman"/>
          <w:sz w:val="24"/>
        </w:rPr>
      </w:pPr>
    </w:p>
    <w:p w:rsidR="00695FD8" w:rsidRPr="00891708" w:rsidRDefault="00695FD8" w:rsidP="00FA517D">
      <w:pPr>
        <w:tabs>
          <w:tab w:val="left" w:pos="3500"/>
        </w:tabs>
        <w:jc w:val="center"/>
        <w:rPr>
          <w:rFonts w:ascii="Times New Roman" w:hAnsi="Times New Roman"/>
          <w:sz w:val="24"/>
        </w:rPr>
      </w:pPr>
    </w:p>
    <w:p w:rsidR="00695FD8" w:rsidRPr="00891708" w:rsidRDefault="00695FD8" w:rsidP="00695FD8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891708">
        <w:rPr>
          <w:rFonts w:ascii="Times New Roman" w:hAnsi="Times New Roman" w:cs="Times New Roman"/>
          <w:sz w:val="24"/>
          <w:szCs w:val="28"/>
        </w:rPr>
        <w:lastRenderedPageBreak/>
        <w:t xml:space="preserve">                                                      Утвержден</w:t>
      </w:r>
      <w:r w:rsidR="00CD06F6">
        <w:rPr>
          <w:rFonts w:ascii="Times New Roman" w:hAnsi="Times New Roman" w:cs="Times New Roman"/>
          <w:sz w:val="24"/>
          <w:szCs w:val="28"/>
        </w:rPr>
        <w:t>ы</w:t>
      </w:r>
      <w:r w:rsidRPr="00891708">
        <w:rPr>
          <w:rFonts w:ascii="Times New Roman" w:hAnsi="Times New Roman" w:cs="Times New Roman"/>
          <w:sz w:val="24"/>
          <w:szCs w:val="28"/>
        </w:rPr>
        <w:t xml:space="preserve"> </w:t>
      </w:r>
      <w:r w:rsidRPr="00891708">
        <w:rPr>
          <w:rFonts w:ascii="Times New Roman" w:hAnsi="Times New Roman" w:cs="Times New Roman"/>
          <w:sz w:val="24"/>
          <w:szCs w:val="28"/>
        </w:rPr>
        <w:br/>
        <w:t xml:space="preserve">                                                                              Постановлением  администрации  </w:t>
      </w:r>
    </w:p>
    <w:p w:rsidR="00695FD8" w:rsidRPr="00891708" w:rsidRDefault="00695FD8" w:rsidP="00695FD8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89170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сельского  поселения сумон </w:t>
      </w:r>
      <w:r w:rsidR="00CD06F6">
        <w:rPr>
          <w:rFonts w:ascii="Times New Roman" w:hAnsi="Times New Roman" w:cs="Times New Roman"/>
          <w:sz w:val="24"/>
          <w:szCs w:val="28"/>
        </w:rPr>
        <w:t>Шамбалыгский Кызылского кожууна Республики Тыва</w:t>
      </w:r>
      <w:r w:rsidRPr="00891708">
        <w:rPr>
          <w:rFonts w:ascii="Times New Roman" w:hAnsi="Times New Roman" w:cs="Times New Roman"/>
          <w:sz w:val="24"/>
          <w:szCs w:val="28"/>
        </w:rPr>
        <w:br/>
        <w:t xml:space="preserve">                                                                               от 2</w:t>
      </w:r>
      <w:r w:rsidR="00CD06F6">
        <w:rPr>
          <w:rFonts w:ascii="Times New Roman" w:hAnsi="Times New Roman" w:cs="Times New Roman"/>
          <w:sz w:val="24"/>
          <w:szCs w:val="28"/>
        </w:rPr>
        <w:t>1</w:t>
      </w:r>
      <w:r w:rsidRPr="00891708">
        <w:rPr>
          <w:rFonts w:ascii="Times New Roman" w:hAnsi="Times New Roman" w:cs="Times New Roman"/>
          <w:sz w:val="24"/>
          <w:szCs w:val="28"/>
        </w:rPr>
        <w:t xml:space="preserve"> июня </w:t>
      </w:r>
      <w:smartTag w:uri="urn:schemas-microsoft-com:office:smarttags" w:element="metricconverter">
        <w:smartTagPr>
          <w:attr w:name="ProductID" w:val="2016 г"/>
        </w:smartTagPr>
        <w:r w:rsidRPr="00891708">
          <w:rPr>
            <w:rFonts w:ascii="Times New Roman" w:hAnsi="Times New Roman" w:cs="Times New Roman"/>
            <w:sz w:val="24"/>
            <w:szCs w:val="28"/>
          </w:rPr>
          <w:t>2016 г</w:t>
        </w:r>
      </w:smartTag>
      <w:r w:rsidR="00CD06F6">
        <w:rPr>
          <w:rFonts w:ascii="Times New Roman" w:hAnsi="Times New Roman" w:cs="Times New Roman"/>
          <w:sz w:val="24"/>
          <w:szCs w:val="28"/>
        </w:rPr>
        <w:t>. № 29</w:t>
      </w:r>
      <w:r w:rsidRPr="0089170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95FD8" w:rsidRPr="00891708" w:rsidRDefault="00695FD8" w:rsidP="00695FD8">
      <w:pPr>
        <w:jc w:val="center"/>
        <w:rPr>
          <w:rFonts w:ascii="Times New Roman" w:hAnsi="Times New Roman"/>
          <w:sz w:val="24"/>
          <w:szCs w:val="28"/>
        </w:rPr>
      </w:pPr>
    </w:p>
    <w:p w:rsidR="00695FD8" w:rsidRPr="00891708" w:rsidRDefault="00695FD8" w:rsidP="00695FD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>Правила</w:t>
      </w:r>
      <w:r w:rsidRPr="00891708">
        <w:rPr>
          <w:rFonts w:ascii="Times New Roman" w:hAnsi="Times New Roman"/>
          <w:sz w:val="24"/>
          <w:szCs w:val="28"/>
        </w:rPr>
        <w:br/>
        <w:t>осуществления внутреннего финансового контроля</w:t>
      </w:r>
      <w:r w:rsidRPr="00891708">
        <w:rPr>
          <w:rFonts w:ascii="Times New Roman" w:hAnsi="Times New Roman"/>
          <w:b/>
          <w:bCs/>
          <w:sz w:val="24"/>
          <w:szCs w:val="28"/>
        </w:rPr>
        <w:t xml:space="preserve"> </w:t>
      </w:r>
    </w:p>
    <w:p w:rsidR="00695FD8" w:rsidRPr="00891708" w:rsidRDefault="00695FD8" w:rsidP="00695FD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>I. Общие положения</w:t>
      </w:r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 xml:space="preserve">1. </w:t>
      </w:r>
      <w:r w:rsidR="00891708">
        <w:rPr>
          <w:rFonts w:ascii="Times New Roman" w:hAnsi="Times New Roman"/>
          <w:sz w:val="24"/>
          <w:szCs w:val="28"/>
        </w:rPr>
        <w:t>Администрация сельского  поселения сумон Шамбалыгский Кызылского кожууна Республики Тыва</w:t>
      </w:r>
      <w:r w:rsidR="00CD06F6">
        <w:rPr>
          <w:rFonts w:ascii="Times New Roman" w:hAnsi="Times New Roman"/>
          <w:sz w:val="24"/>
          <w:szCs w:val="28"/>
        </w:rPr>
        <w:t xml:space="preserve"> </w:t>
      </w:r>
      <w:r w:rsidRPr="00891708">
        <w:rPr>
          <w:rFonts w:ascii="Times New Roman" w:hAnsi="Times New Roman"/>
          <w:sz w:val="24"/>
          <w:szCs w:val="28"/>
        </w:rPr>
        <w:t xml:space="preserve">осуществляет внутренний финансовый </w:t>
      </w:r>
      <w:r w:rsidR="00CD06F6" w:rsidRPr="00891708">
        <w:rPr>
          <w:rFonts w:ascii="Times New Roman" w:hAnsi="Times New Roman"/>
          <w:sz w:val="24"/>
          <w:szCs w:val="28"/>
        </w:rPr>
        <w:t>контроль,</w:t>
      </w:r>
      <w:r w:rsidRPr="00891708">
        <w:rPr>
          <w:rFonts w:ascii="Times New Roman" w:hAnsi="Times New Roman"/>
          <w:sz w:val="24"/>
          <w:szCs w:val="28"/>
        </w:rPr>
        <w:t xml:space="preserve">  направленный </w:t>
      </w:r>
      <w:proofErr w:type="gramStart"/>
      <w:r w:rsidRPr="00891708">
        <w:rPr>
          <w:rFonts w:ascii="Times New Roman" w:hAnsi="Times New Roman"/>
          <w:sz w:val="24"/>
          <w:szCs w:val="28"/>
        </w:rPr>
        <w:t>на</w:t>
      </w:r>
      <w:proofErr w:type="gramEnd"/>
      <w:r w:rsidRPr="00891708">
        <w:rPr>
          <w:rFonts w:ascii="Times New Roman" w:hAnsi="Times New Roman"/>
          <w:sz w:val="24"/>
          <w:szCs w:val="28"/>
        </w:rPr>
        <w:t>:</w:t>
      </w:r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proofErr w:type="gramStart"/>
      <w:r w:rsidRPr="00891708">
        <w:rPr>
          <w:rFonts w:ascii="Times New Roman" w:hAnsi="Times New Roman"/>
          <w:sz w:val="24"/>
          <w:szCs w:val="28"/>
        </w:rPr>
        <w:t>1)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нужд, составления бюджетной отчетности и ведения бюджетного учета  получателями бюджетных средств;</w:t>
      </w:r>
      <w:proofErr w:type="gramEnd"/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>2) подготовку и организацию мер по повышению экономности и результативности использования бюджетных средств.</w:t>
      </w:r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>2.</w:t>
      </w:r>
      <w:r w:rsidR="00CD06F6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CD06F6">
        <w:rPr>
          <w:rFonts w:ascii="Times New Roman" w:hAnsi="Times New Roman"/>
          <w:sz w:val="24"/>
          <w:szCs w:val="28"/>
        </w:rPr>
        <w:t>А</w:t>
      </w:r>
      <w:r w:rsidRPr="00891708">
        <w:rPr>
          <w:rFonts w:ascii="Times New Roman" w:hAnsi="Times New Roman"/>
          <w:sz w:val="24"/>
          <w:szCs w:val="28"/>
        </w:rPr>
        <w:t>дминистрация  осуществляет внутренний финансовый контроль, направленный на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доходам, составления бюджетной отчетности и ведения бюджетного  главными администраторами доходов бюджета и подведомственными администраторами доходов бюджета.</w:t>
      </w:r>
      <w:proofErr w:type="gramEnd"/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 xml:space="preserve">3. </w:t>
      </w:r>
      <w:proofErr w:type="gramStart"/>
      <w:r w:rsidRPr="00891708">
        <w:rPr>
          <w:rFonts w:ascii="Times New Roman" w:hAnsi="Times New Roman"/>
          <w:sz w:val="24"/>
          <w:szCs w:val="28"/>
        </w:rPr>
        <w:t>Администрация  осуществляет внутренний финансовый контроль, направленный на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главными администраторами источников финансирования дефицита бюджета и подведомственными администраторами источников финансирования дефицита бюджета.</w:t>
      </w:r>
      <w:proofErr w:type="gramEnd"/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>4. Администрация  осуществляет на основе функциональной независимости внутренний финансовый аудит в целях:</w:t>
      </w:r>
    </w:p>
    <w:p w:rsidR="00695FD8" w:rsidRPr="00891708" w:rsidRDefault="00CD06F6" w:rsidP="00CD06F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– </w:t>
      </w:r>
      <w:r w:rsidR="00695FD8" w:rsidRPr="00891708">
        <w:rPr>
          <w:rFonts w:ascii="Times New Roman" w:hAnsi="Times New Roman"/>
          <w:sz w:val="24"/>
          <w:szCs w:val="28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695FD8" w:rsidRPr="00891708" w:rsidRDefault="00CD06F6" w:rsidP="00CD06F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– </w:t>
      </w:r>
      <w:r w:rsidR="00695FD8" w:rsidRPr="00891708">
        <w:rPr>
          <w:rFonts w:ascii="Times New Roman" w:hAnsi="Times New Roman"/>
          <w:sz w:val="24"/>
          <w:szCs w:val="28"/>
        </w:rPr>
        <w:t>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695FD8" w:rsidRPr="00891708" w:rsidRDefault="00CD06F6" w:rsidP="00CD06F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– </w:t>
      </w:r>
      <w:r w:rsidR="00695FD8" w:rsidRPr="00891708">
        <w:rPr>
          <w:rFonts w:ascii="Times New Roman" w:hAnsi="Times New Roman"/>
          <w:sz w:val="24"/>
          <w:szCs w:val="28"/>
        </w:rPr>
        <w:t>подготовки предложений по повышению экономности и результативности использования бюджетных средств.</w:t>
      </w:r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 xml:space="preserve">5. Внутренний финансовый контроль осуществляются в соответствии с </w:t>
      </w:r>
      <w:hyperlink r:id="rId9" w:history="1">
        <w:r w:rsidRPr="00891708">
          <w:rPr>
            <w:rStyle w:val="a4"/>
            <w:rFonts w:ascii="Times New Roman" w:hAnsi="Times New Roman"/>
            <w:sz w:val="24"/>
            <w:szCs w:val="28"/>
          </w:rPr>
          <w:t>Порядком</w:t>
        </w:r>
      </w:hyperlink>
      <w:r w:rsidRPr="00891708">
        <w:rPr>
          <w:rFonts w:ascii="Times New Roman" w:hAnsi="Times New Roman"/>
          <w:sz w:val="24"/>
          <w:szCs w:val="28"/>
        </w:rPr>
        <w:t xml:space="preserve"> или правилами, утверждённым  Постановлением администрации  сельского поселения сумон </w:t>
      </w:r>
      <w:r w:rsidR="00CD06F6">
        <w:rPr>
          <w:rFonts w:ascii="Times New Roman" w:hAnsi="Times New Roman"/>
          <w:sz w:val="24"/>
          <w:szCs w:val="28"/>
        </w:rPr>
        <w:t>Шамбалыгский Кызылского кожууна Республики Тыва</w:t>
      </w:r>
    </w:p>
    <w:p w:rsidR="00695FD8" w:rsidRPr="00891708" w:rsidRDefault="00695FD8" w:rsidP="00695FD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 xml:space="preserve"> 2. Правила</w:t>
      </w:r>
      <w:r w:rsidRPr="00891708">
        <w:rPr>
          <w:rFonts w:ascii="Times New Roman" w:hAnsi="Times New Roman"/>
          <w:sz w:val="24"/>
          <w:szCs w:val="28"/>
        </w:rPr>
        <w:br/>
        <w:t>осуществления внутреннего финансового контроля</w:t>
      </w:r>
      <w:r w:rsidRPr="00891708">
        <w:rPr>
          <w:rFonts w:ascii="Times New Roman" w:hAnsi="Times New Roman"/>
          <w:b/>
          <w:bCs/>
          <w:sz w:val="24"/>
          <w:szCs w:val="28"/>
        </w:rPr>
        <w:t xml:space="preserve"> </w:t>
      </w:r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 xml:space="preserve">1. Настоящие Правила устанавливают порядок осуществления внутреннего финансового контроля в администрации  сельского  поселения  сумон </w:t>
      </w:r>
      <w:r w:rsidR="00CD06F6">
        <w:rPr>
          <w:rFonts w:ascii="Times New Roman" w:hAnsi="Times New Roman"/>
          <w:sz w:val="24"/>
          <w:szCs w:val="28"/>
        </w:rPr>
        <w:t>Шамбалыгский Кызылского кожууна Республики Тыва</w:t>
      </w:r>
      <w:r w:rsidRPr="00891708">
        <w:rPr>
          <w:rFonts w:ascii="Times New Roman" w:hAnsi="Times New Roman"/>
          <w:sz w:val="24"/>
          <w:szCs w:val="28"/>
        </w:rPr>
        <w:t xml:space="preserve">» </w:t>
      </w:r>
    </w:p>
    <w:p w:rsidR="00695FD8" w:rsidRPr="00891708" w:rsidRDefault="00695FD8" w:rsidP="00695FD8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 xml:space="preserve">                             II. Осуществление внутреннего финансового контроля</w:t>
      </w:r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 xml:space="preserve">2. Внутренний финансовый контроль осуществляется у главных  распорядителей  </w:t>
      </w:r>
      <w:proofErr w:type="gramStart"/>
      <w:r w:rsidRPr="00891708">
        <w:rPr>
          <w:rFonts w:ascii="Times New Roman" w:hAnsi="Times New Roman"/>
          <w:sz w:val="24"/>
          <w:szCs w:val="28"/>
        </w:rPr>
        <w:t>организующим</w:t>
      </w:r>
      <w:proofErr w:type="gramEnd"/>
      <w:r w:rsidRPr="00891708">
        <w:rPr>
          <w:rFonts w:ascii="Times New Roman" w:hAnsi="Times New Roman"/>
          <w:sz w:val="24"/>
          <w:szCs w:val="28"/>
        </w:rPr>
        <w:t xml:space="preserve"> и выполняющим внутренние процедуры составления и исполнения бюджета, ведения бюджетного учета и составления бюджетной отчетности (далее - внутренние бюджетные процедуры). </w:t>
      </w:r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 xml:space="preserve">                               Внутренний финансовый контроль направлен:</w:t>
      </w:r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>а) на соблюдение установленных в соответствии с бюджетным законодательством Российской Федерации и иными нормативными правовыми актами, регулирующими бюджетные правоотношения, внутренних стандартов и процедур составления и исполнения бюджета, составления бюджетной отчетности и ведения бюджетного учета получателями бюджетных средств;</w:t>
      </w:r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>б) на подготовку и организацию мер по повышению экономности и результативности использования бюджетных средств.</w:t>
      </w:r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>4.  Администрация осуществляет внутренний финансовый контроль в соответствии с их должностными  полномочиями в отношении следующих внутренних бюджетных процедур:</w:t>
      </w:r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>а) составление и представление документов необходимых для составления и рассмотрения проекта бюджета, в том числе реестров расходных обязательств и обоснований бюджетных ассигнований;</w:t>
      </w:r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>б) составление и представление документов, необходимых для составления и рассмотрения проекта бюджета;</w:t>
      </w:r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>в) составление и представление документов  необходимых для составления и ведения кассового плана по доходам бюджета, расходам бюджета и источникам финансирования дефицита бюджета;</w:t>
      </w:r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>г) составление, утверждение и ведение бюджетной росписи.</w:t>
      </w:r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 xml:space="preserve">д) составление и направление документов, необходимых для формирования и ведения сводной бюджетной росписи бюджета, а также для доведения (распределения) бюджетных </w:t>
      </w:r>
      <w:r w:rsidRPr="00891708">
        <w:rPr>
          <w:rFonts w:ascii="Times New Roman" w:hAnsi="Times New Roman"/>
          <w:sz w:val="24"/>
          <w:szCs w:val="28"/>
        </w:rPr>
        <w:lastRenderedPageBreak/>
        <w:t>ассигнований и лимитов бюджетных обязательств до главных распорядителей бюджетных средств;</w:t>
      </w:r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>е) составление, утверждение и ведение бюджетных смет и (или) составление (утверждение) свода бюджетных смет;</w:t>
      </w:r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>ж) формирование и утверждение государственных заданий;</w:t>
      </w:r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>з) составление и исполнение бюджетной сметы;</w:t>
      </w:r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>и) принятие в пределах доведенных лимитов бюджетных обязательств и (или) бюджетных ассигнований бюджетных обязательств;</w:t>
      </w:r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>к) составление и представление бюджетной отчетности и сводной бюджетной отчетности;</w:t>
      </w:r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>о) исполнение судебных актов по искам, а также судебных актов, предусматривающих обращение взыскания на средства бюджета по денежным обязательствам подведомственных казенных учреждений;</w:t>
      </w:r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>п) распределение лимитов бюджетных обязательств по подведомственным распорядителям и получателям бюджетных средств;</w:t>
      </w:r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>р) осуществление предусмотренных правовыми актами о предоставлении межбюджетных субсидий, субвенций и иных межбюджетных трансфертов, имеющих целевое назначение, а также иных субсидий действий, направленных на обеспечение соблюдения их получателями условий, целей и порядка их предоставления;</w:t>
      </w:r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>с) осуществление предусмотренных правовыми актами о предоставлении (осуществлении) бюджетных инвестиций действий, направленных на обеспечение соблюдения их получателями условий, целей и порядка их предоставления;</w:t>
      </w:r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>т) осуществление предусмотренных правовыми актами о выделении  источников финансирования дефицита бюджета ассигнований, предназначенных для погашения источников финансирования дефицита бюджета, действий, направленных на обеспечение адресности и целевого характера использования указанных ассигнований.</w:t>
      </w:r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>5. При осуществлении внутреннего финансового контроля производятся следующие контрольные действия:</w:t>
      </w:r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>а) проверка оформления документов на соответствие требованиям нормативных правовых актов, регулирующих бюджетные правоотношения, и внутренних стандартов и процедур;</w:t>
      </w:r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>б) подтверждение (согласование) операций (действий по формированию документов, необходимых для выполнения внутренних бюджетных процедур);</w:t>
      </w:r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>в) сверка данных;</w:t>
      </w:r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>г) сбор (запрос), анализ и оценка (мониторинг) информации о результатах выполнения внутренних бюджетных процедур.</w:t>
      </w:r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lastRenderedPageBreak/>
        <w:t xml:space="preserve">6. Формами проведения внутреннего финансового контроля являются контрольные действия, указанные в </w:t>
      </w:r>
      <w:hyperlink r:id="rId10" w:anchor="Par66#Par66" w:history="1">
        <w:r w:rsidRPr="00891708">
          <w:rPr>
            <w:rStyle w:val="a4"/>
            <w:rFonts w:ascii="Times New Roman" w:hAnsi="Times New Roman"/>
            <w:sz w:val="24"/>
            <w:szCs w:val="28"/>
          </w:rPr>
          <w:t>пункте 5</w:t>
        </w:r>
      </w:hyperlink>
      <w:r w:rsidRPr="00891708">
        <w:rPr>
          <w:rFonts w:ascii="Times New Roman" w:hAnsi="Times New Roman"/>
          <w:sz w:val="24"/>
          <w:szCs w:val="28"/>
        </w:rPr>
        <w:t xml:space="preserve"> настоящих Правил (далее - контрольные действия), применяемые в ходе самоконтроля и (или) контроля по уровню подчиненности (подведомственности), смежного контроля (далее - методы контроля).</w:t>
      </w:r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 xml:space="preserve">7. Контрольные действия подразделяются </w:t>
      </w:r>
      <w:proofErr w:type="gramStart"/>
      <w:r w:rsidRPr="00891708">
        <w:rPr>
          <w:rFonts w:ascii="Times New Roman" w:hAnsi="Times New Roman"/>
          <w:sz w:val="24"/>
          <w:szCs w:val="28"/>
        </w:rPr>
        <w:t>на</w:t>
      </w:r>
      <w:proofErr w:type="gramEnd"/>
      <w:r w:rsidRPr="00891708">
        <w:rPr>
          <w:rFonts w:ascii="Times New Roman" w:hAnsi="Times New Roman"/>
          <w:sz w:val="24"/>
          <w:szCs w:val="28"/>
        </w:rPr>
        <w:t xml:space="preserve"> визуальные, автоматические и смешанные. Визуальные контрольные действия осуществляются без использования прикладных программных средств автоматизации. Автоматические контрольные действия осуществляются с использованием прикладных программных средств автоматизации без участия должностных лиц. Смешанные контрольные действия выполняются с использованием прикладных программных средств автоматизации с участием должностных лиц.</w:t>
      </w:r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>8. К способам проведения контрольных действий относятся:</w:t>
      </w:r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>а) сплошной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r w:rsidRPr="00891708">
        <w:rPr>
          <w:rFonts w:ascii="Times New Roman" w:hAnsi="Times New Roman"/>
          <w:sz w:val="24"/>
          <w:szCs w:val="28"/>
        </w:rPr>
        <w:t>б) выборочный способ,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695FD8" w:rsidRPr="00891708" w:rsidRDefault="00695FD8" w:rsidP="00695F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695FD8" w:rsidRPr="00891708" w:rsidRDefault="00695FD8" w:rsidP="00695FD8">
      <w:pPr>
        <w:rPr>
          <w:rFonts w:ascii="Times New Roman" w:hAnsi="Times New Roman"/>
          <w:sz w:val="24"/>
          <w:szCs w:val="20"/>
        </w:rPr>
      </w:pPr>
    </w:p>
    <w:p w:rsidR="00695FD8" w:rsidRPr="00891708" w:rsidRDefault="00695FD8" w:rsidP="00695FD8">
      <w:pPr>
        <w:rPr>
          <w:rFonts w:ascii="Times New Roman" w:hAnsi="Times New Roman"/>
          <w:sz w:val="24"/>
          <w:szCs w:val="20"/>
        </w:rPr>
      </w:pPr>
    </w:p>
    <w:p w:rsidR="00695FD8" w:rsidRPr="00891708" w:rsidRDefault="00695FD8" w:rsidP="00695FD8">
      <w:pPr>
        <w:tabs>
          <w:tab w:val="left" w:pos="4536"/>
        </w:tabs>
        <w:spacing w:after="0" w:line="240" w:lineRule="auto"/>
        <w:ind w:left="4536" w:right="-1"/>
        <w:jc w:val="center"/>
        <w:rPr>
          <w:rFonts w:ascii="Times New Roman" w:hAnsi="Times New Roman"/>
          <w:sz w:val="24"/>
          <w:szCs w:val="28"/>
        </w:rPr>
      </w:pPr>
    </w:p>
    <w:p w:rsidR="00695FD8" w:rsidRPr="00891708" w:rsidRDefault="00695FD8" w:rsidP="00695FD8">
      <w:pPr>
        <w:tabs>
          <w:tab w:val="left" w:pos="4536"/>
        </w:tabs>
        <w:spacing w:after="0" w:line="240" w:lineRule="auto"/>
        <w:ind w:left="4536" w:right="-1"/>
        <w:jc w:val="center"/>
        <w:rPr>
          <w:rFonts w:ascii="Times New Roman" w:hAnsi="Times New Roman"/>
          <w:sz w:val="24"/>
          <w:szCs w:val="28"/>
        </w:rPr>
      </w:pPr>
    </w:p>
    <w:p w:rsidR="00695FD8" w:rsidRPr="00891708" w:rsidRDefault="00695FD8" w:rsidP="00695FD8">
      <w:pPr>
        <w:tabs>
          <w:tab w:val="left" w:pos="4536"/>
        </w:tabs>
        <w:spacing w:after="0" w:line="240" w:lineRule="auto"/>
        <w:ind w:left="4536" w:right="-1"/>
        <w:jc w:val="center"/>
        <w:rPr>
          <w:rFonts w:ascii="Times New Roman" w:hAnsi="Times New Roman"/>
          <w:sz w:val="24"/>
          <w:szCs w:val="28"/>
        </w:rPr>
      </w:pPr>
    </w:p>
    <w:p w:rsidR="00695FD8" w:rsidRPr="00891708" w:rsidRDefault="00695FD8" w:rsidP="00695FD8">
      <w:pPr>
        <w:tabs>
          <w:tab w:val="left" w:pos="4536"/>
        </w:tabs>
        <w:spacing w:after="0" w:line="240" w:lineRule="auto"/>
        <w:ind w:left="4536" w:right="-1"/>
        <w:jc w:val="center"/>
        <w:rPr>
          <w:rFonts w:ascii="Times New Roman" w:hAnsi="Times New Roman"/>
          <w:sz w:val="24"/>
          <w:szCs w:val="28"/>
        </w:rPr>
      </w:pPr>
    </w:p>
    <w:p w:rsidR="00695FD8" w:rsidRPr="00891708" w:rsidRDefault="00695FD8" w:rsidP="00695FD8">
      <w:pPr>
        <w:tabs>
          <w:tab w:val="left" w:pos="4536"/>
        </w:tabs>
        <w:spacing w:after="0" w:line="240" w:lineRule="auto"/>
        <w:ind w:left="4536" w:right="-1"/>
        <w:jc w:val="center"/>
        <w:rPr>
          <w:rFonts w:ascii="Times New Roman" w:hAnsi="Times New Roman"/>
          <w:sz w:val="24"/>
          <w:szCs w:val="28"/>
        </w:rPr>
      </w:pPr>
    </w:p>
    <w:p w:rsidR="00695FD8" w:rsidRPr="00891708" w:rsidRDefault="00695FD8" w:rsidP="00695FD8">
      <w:pPr>
        <w:tabs>
          <w:tab w:val="left" w:pos="4536"/>
        </w:tabs>
        <w:spacing w:after="0" w:line="240" w:lineRule="auto"/>
        <w:ind w:left="4536" w:right="-1"/>
        <w:jc w:val="center"/>
        <w:rPr>
          <w:rFonts w:ascii="Times New Roman" w:hAnsi="Times New Roman"/>
          <w:sz w:val="24"/>
          <w:szCs w:val="28"/>
        </w:rPr>
      </w:pPr>
    </w:p>
    <w:p w:rsidR="00695FD8" w:rsidRPr="00891708" w:rsidRDefault="00695FD8" w:rsidP="00695FD8">
      <w:pPr>
        <w:tabs>
          <w:tab w:val="left" w:pos="4536"/>
        </w:tabs>
        <w:spacing w:after="0" w:line="240" w:lineRule="auto"/>
        <w:ind w:left="4536" w:right="-1"/>
        <w:jc w:val="center"/>
        <w:rPr>
          <w:rFonts w:ascii="Times New Roman" w:hAnsi="Times New Roman"/>
          <w:sz w:val="24"/>
          <w:szCs w:val="28"/>
        </w:rPr>
      </w:pPr>
    </w:p>
    <w:p w:rsidR="00695FD8" w:rsidRPr="00891708" w:rsidRDefault="00695FD8" w:rsidP="00695FD8">
      <w:pPr>
        <w:tabs>
          <w:tab w:val="left" w:pos="4536"/>
        </w:tabs>
        <w:spacing w:after="0" w:line="240" w:lineRule="auto"/>
        <w:ind w:left="4536" w:right="-1"/>
        <w:jc w:val="center"/>
        <w:rPr>
          <w:rFonts w:ascii="Times New Roman" w:hAnsi="Times New Roman"/>
          <w:sz w:val="24"/>
          <w:szCs w:val="28"/>
        </w:rPr>
      </w:pPr>
    </w:p>
    <w:p w:rsidR="00695FD8" w:rsidRPr="00891708" w:rsidRDefault="00695FD8" w:rsidP="00695FD8">
      <w:pPr>
        <w:tabs>
          <w:tab w:val="left" w:pos="4536"/>
        </w:tabs>
        <w:spacing w:after="0" w:line="240" w:lineRule="auto"/>
        <w:ind w:left="4536" w:right="-1"/>
        <w:jc w:val="center"/>
        <w:rPr>
          <w:rFonts w:ascii="Times New Roman" w:hAnsi="Times New Roman"/>
          <w:sz w:val="24"/>
          <w:szCs w:val="28"/>
        </w:rPr>
      </w:pPr>
    </w:p>
    <w:p w:rsidR="00695FD8" w:rsidRPr="00891708" w:rsidRDefault="00695FD8" w:rsidP="00695FD8">
      <w:pPr>
        <w:tabs>
          <w:tab w:val="left" w:pos="4536"/>
        </w:tabs>
        <w:spacing w:after="0" w:line="240" w:lineRule="auto"/>
        <w:ind w:left="4536" w:right="-1"/>
        <w:jc w:val="center"/>
        <w:rPr>
          <w:rFonts w:ascii="Times New Roman" w:hAnsi="Times New Roman"/>
          <w:sz w:val="24"/>
          <w:szCs w:val="28"/>
        </w:rPr>
      </w:pPr>
    </w:p>
    <w:p w:rsidR="00695FD8" w:rsidRPr="00891708" w:rsidRDefault="00695FD8" w:rsidP="00695FD8">
      <w:pPr>
        <w:tabs>
          <w:tab w:val="left" w:pos="4536"/>
        </w:tabs>
        <w:spacing w:after="0" w:line="240" w:lineRule="auto"/>
        <w:ind w:left="4536" w:right="-1"/>
        <w:jc w:val="center"/>
        <w:rPr>
          <w:rFonts w:ascii="Times New Roman" w:hAnsi="Times New Roman"/>
          <w:sz w:val="24"/>
          <w:szCs w:val="28"/>
        </w:rPr>
      </w:pPr>
    </w:p>
    <w:p w:rsidR="00695FD8" w:rsidRPr="00891708" w:rsidRDefault="00695FD8" w:rsidP="00695FD8">
      <w:pPr>
        <w:tabs>
          <w:tab w:val="left" w:pos="4536"/>
        </w:tabs>
        <w:spacing w:after="0" w:line="240" w:lineRule="auto"/>
        <w:ind w:left="4536" w:right="-1"/>
        <w:jc w:val="center"/>
        <w:rPr>
          <w:rFonts w:ascii="Times New Roman" w:hAnsi="Times New Roman"/>
          <w:sz w:val="24"/>
          <w:szCs w:val="28"/>
        </w:rPr>
      </w:pPr>
    </w:p>
    <w:p w:rsidR="00695FD8" w:rsidRPr="00891708" w:rsidRDefault="00695FD8" w:rsidP="00695FD8">
      <w:pPr>
        <w:tabs>
          <w:tab w:val="left" w:pos="4536"/>
        </w:tabs>
        <w:spacing w:after="0" w:line="240" w:lineRule="auto"/>
        <w:ind w:left="4536" w:right="-1"/>
        <w:jc w:val="center"/>
        <w:rPr>
          <w:rFonts w:ascii="Times New Roman" w:hAnsi="Times New Roman"/>
          <w:sz w:val="24"/>
          <w:szCs w:val="28"/>
        </w:rPr>
      </w:pPr>
    </w:p>
    <w:p w:rsidR="00695FD8" w:rsidRPr="00891708" w:rsidRDefault="00695FD8" w:rsidP="00695FD8">
      <w:pPr>
        <w:tabs>
          <w:tab w:val="left" w:pos="4536"/>
        </w:tabs>
        <w:spacing w:after="0" w:line="240" w:lineRule="auto"/>
        <w:ind w:left="4536" w:right="-1"/>
        <w:jc w:val="center"/>
        <w:rPr>
          <w:rFonts w:ascii="Times New Roman" w:hAnsi="Times New Roman"/>
          <w:sz w:val="24"/>
          <w:szCs w:val="28"/>
        </w:rPr>
      </w:pPr>
    </w:p>
    <w:p w:rsidR="00695FD8" w:rsidRPr="00891708" w:rsidRDefault="00695FD8" w:rsidP="00695FD8">
      <w:pPr>
        <w:tabs>
          <w:tab w:val="left" w:pos="4536"/>
        </w:tabs>
        <w:spacing w:after="0" w:line="240" w:lineRule="auto"/>
        <w:ind w:right="-1"/>
        <w:rPr>
          <w:rFonts w:ascii="Times New Roman" w:hAnsi="Times New Roman"/>
          <w:sz w:val="24"/>
          <w:szCs w:val="28"/>
        </w:rPr>
      </w:pPr>
    </w:p>
    <w:p w:rsidR="00695FD8" w:rsidRPr="00FA517D" w:rsidRDefault="00695FD8" w:rsidP="00FA517D">
      <w:pPr>
        <w:tabs>
          <w:tab w:val="left" w:pos="3500"/>
        </w:tabs>
        <w:jc w:val="center"/>
      </w:pPr>
    </w:p>
    <w:sectPr w:rsidR="00695FD8" w:rsidRPr="00FA517D" w:rsidSect="00695F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07FF6"/>
    <w:multiLevelType w:val="hybridMultilevel"/>
    <w:tmpl w:val="D3842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03459A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7F"/>
    <w:rsid w:val="00222156"/>
    <w:rsid w:val="00406851"/>
    <w:rsid w:val="005C7EF8"/>
    <w:rsid w:val="00695FD8"/>
    <w:rsid w:val="006E035C"/>
    <w:rsid w:val="00763076"/>
    <w:rsid w:val="007A2028"/>
    <w:rsid w:val="00891708"/>
    <w:rsid w:val="00966141"/>
    <w:rsid w:val="00A7647F"/>
    <w:rsid w:val="00AD6053"/>
    <w:rsid w:val="00C42A2D"/>
    <w:rsid w:val="00CD06F6"/>
    <w:rsid w:val="00E62300"/>
    <w:rsid w:val="00F46FAD"/>
    <w:rsid w:val="00F60C05"/>
    <w:rsid w:val="00F63888"/>
    <w:rsid w:val="00FA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7D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17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695FD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95FD8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891708"/>
  </w:style>
  <w:style w:type="paragraph" w:styleId="a5">
    <w:name w:val="Balloon Text"/>
    <w:basedOn w:val="a"/>
    <w:link w:val="a6"/>
    <w:uiPriority w:val="99"/>
    <w:semiHidden/>
    <w:unhideWhenUsed/>
    <w:rsid w:val="00CD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6F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7D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17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695FD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95FD8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891708"/>
  </w:style>
  <w:style w:type="paragraph" w:styleId="a5">
    <w:name w:val="Balloon Text"/>
    <w:basedOn w:val="a"/>
    <w:link w:val="a6"/>
    <w:uiPriority w:val="99"/>
    <w:semiHidden/>
    <w:unhideWhenUsed/>
    <w:rsid w:val="00CD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6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0;&#1099;&#1088;&#1075;&#1099;&#1089;&#1086;&#1074;&#1085;&#1072;\Desktop\&#1050;&#1086;&#1085;&#1090;&#1088;&#1086;&#1083;&#1100;&#1085;&#1086;-&#1089;&#1095;&#1077;&#1090;&#1085;&#1099;&#1081;%20&#1086;&#1088;&#1075;&#1072;&#1085;\&#1055;&#1086;&#1083;&#1086;&#1078;&#1077;&#1085;&#1080;&#1077;%20&#1050;&#1057;&#1054;%20&#1080;%20&#1080;&#1079;&#1084;&#1077;&#1085;&#1077;&#1085;&#1080;&#1103;,&#1079;&#1072;&#1082;&#1083;&#1102;&#1095;&#1077;&#1085;&#1080;&#1077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2F33B4381D5C4C6DE04D2E0B2542E97497FE30CF71563128A3B7B6E917C7332F7D38D12A5C8911ABN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2016-08-02T03:07:00Z</cp:lastPrinted>
  <dcterms:created xsi:type="dcterms:W3CDTF">2016-06-02T02:29:00Z</dcterms:created>
  <dcterms:modified xsi:type="dcterms:W3CDTF">2016-12-03T04:21:00Z</dcterms:modified>
</cp:coreProperties>
</file>